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704B" w14:textId="0EE93756" w:rsidR="0006763D" w:rsidRDefault="0006763D" w:rsidP="0092232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PROJEKTU</w:t>
      </w:r>
    </w:p>
    <w:p w14:paraId="3CF49D20" w14:textId="77777777" w:rsidR="00492DAC" w:rsidRDefault="0006763D" w:rsidP="0092232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KUCHNIE ŚWIATA: </w:t>
      </w:r>
      <w:r w:rsidR="00492DAC">
        <w:rPr>
          <w:rFonts w:ascii="Times New Roman" w:hAnsi="Times New Roman" w:cs="Times New Roman"/>
          <w:sz w:val="24"/>
          <w:szCs w:val="24"/>
        </w:rPr>
        <w:t>STÓŁ POLSKI</w:t>
      </w:r>
    </w:p>
    <w:p w14:paraId="59C5A8CA" w14:textId="77777777" w:rsidR="00922328" w:rsidRDefault="00922328" w:rsidP="0092232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E6D8D" w14:textId="3F2DC404" w:rsidR="00922328" w:rsidRPr="00922328" w:rsidRDefault="00922328" w:rsidP="0092232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328">
        <w:rPr>
          <w:rFonts w:ascii="Times New Roman" w:hAnsi="Times New Roman" w:cs="Times New Roman"/>
          <w:i/>
          <w:sz w:val="24"/>
          <w:szCs w:val="24"/>
        </w:rPr>
        <w:t>Małgorzata Kłosińska-Pułka</w:t>
      </w:r>
    </w:p>
    <w:p w14:paraId="0F3CB117" w14:textId="77777777" w:rsidR="00492DAC" w:rsidRDefault="00492DAC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27861" w14:textId="77777777" w:rsidR="00492DAC" w:rsidRDefault="0006763D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</w:t>
      </w:r>
      <w:bookmarkStart w:id="0" w:name="_GoBack"/>
      <w:bookmarkEnd w:id="0"/>
    </w:p>
    <w:p w14:paraId="2AB0DD7B" w14:textId="4F667E1F" w:rsidR="00492DAC" w:rsidRPr="00492DAC" w:rsidRDefault="00492DAC" w:rsidP="009F232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DAC">
        <w:rPr>
          <w:rFonts w:ascii="Times New Roman" w:hAnsi="Times New Roman" w:cs="Times New Roman"/>
          <w:sz w:val="24"/>
          <w:szCs w:val="24"/>
        </w:rPr>
        <w:t>Poszerzenie wiedzy na temat kultury jedzeni</w:t>
      </w:r>
      <w:r w:rsidR="00C3770E">
        <w:rPr>
          <w:rFonts w:ascii="Times New Roman" w:hAnsi="Times New Roman" w:cs="Times New Roman"/>
          <w:sz w:val="24"/>
          <w:szCs w:val="24"/>
        </w:rPr>
        <w:t>a i specyfiki kuchni narodowej (</w:t>
      </w:r>
      <w:r w:rsidRPr="00492DAC">
        <w:rPr>
          <w:rFonts w:ascii="Times New Roman" w:hAnsi="Times New Roman" w:cs="Times New Roman"/>
          <w:sz w:val="24"/>
          <w:szCs w:val="24"/>
        </w:rPr>
        <w:t>polskiej</w:t>
      </w:r>
      <w:r w:rsidR="00C3770E">
        <w:rPr>
          <w:rFonts w:ascii="Times New Roman" w:hAnsi="Times New Roman" w:cs="Times New Roman"/>
          <w:sz w:val="24"/>
          <w:szCs w:val="24"/>
        </w:rPr>
        <w:t>)</w:t>
      </w:r>
      <w:r w:rsidRPr="00492DAC">
        <w:rPr>
          <w:rFonts w:ascii="Times New Roman" w:hAnsi="Times New Roman" w:cs="Times New Roman"/>
          <w:sz w:val="24"/>
          <w:szCs w:val="24"/>
        </w:rPr>
        <w:t>.</w:t>
      </w:r>
    </w:p>
    <w:p w14:paraId="5E2D9305" w14:textId="441AEBFC" w:rsidR="00492DAC" w:rsidRPr="00492DAC" w:rsidRDefault="00492DAC" w:rsidP="009F232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DAC">
        <w:rPr>
          <w:rFonts w:ascii="Times New Roman" w:hAnsi="Times New Roman" w:cs="Times New Roman"/>
          <w:sz w:val="24"/>
          <w:szCs w:val="24"/>
        </w:rPr>
        <w:t>Krzewieni</w:t>
      </w:r>
      <w:r w:rsidR="00E108E6">
        <w:rPr>
          <w:rFonts w:ascii="Times New Roman" w:hAnsi="Times New Roman" w:cs="Times New Roman"/>
          <w:sz w:val="24"/>
          <w:szCs w:val="24"/>
        </w:rPr>
        <w:t>e zasad kultury bycia i savoire-</w:t>
      </w:r>
      <w:r w:rsidRPr="00492DAC">
        <w:rPr>
          <w:rFonts w:ascii="Times New Roman" w:hAnsi="Times New Roman" w:cs="Times New Roman"/>
          <w:sz w:val="24"/>
          <w:szCs w:val="24"/>
        </w:rPr>
        <w:t>vivru</w:t>
      </w:r>
      <w:r w:rsidR="0027521A">
        <w:rPr>
          <w:rFonts w:ascii="Times New Roman" w:hAnsi="Times New Roman" w:cs="Times New Roman"/>
          <w:sz w:val="24"/>
          <w:szCs w:val="24"/>
        </w:rPr>
        <w:t>.</w:t>
      </w:r>
    </w:p>
    <w:p w14:paraId="156E10C5" w14:textId="4BD192E9" w:rsidR="00492DAC" w:rsidRPr="00492DAC" w:rsidRDefault="0027521A" w:rsidP="009F232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Dostrzeganie</w:t>
      </w:r>
      <w:r w:rsidR="00492DAC" w:rsidRPr="00492DAC">
        <w:rPr>
          <w:rFonts w:ascii="Times New Roman" w:hAnsi="Times New Roman" w:cs="Times New Roman"/>
          <w:sz w:val="24"/>
          <w:szCs w:val="24"/>
        </w:rPr>
        <w:t xml:space="preserve"> zna</w:t>
      </w:r>
      <w:r w:rsidR="00473DB2">
        <w:rPr>
          <w:rFonts w:ascii="Times New Roman" w:hAnsi="Times New Roman" w:cs="Times New Roman"/>
          <w:sz w:val="24"/>
          <w:szCs w:val="24"/>
        </w:rPr>
        <w:t>czenia tradycji i obyczajów</w:t>
      </w:r>
      <w:r w:rsidR="00722AD7">
        <w:rPr>
          <w:rFonts w:ascii="Times New Roman" w:hAnsi="Times New Roman" w:cs="Times New Roman"/>
          <w:sz w:val="24"/>
          <w:szCs w:val="24"/>
        </w:rPr>
        <w:t xml:space="preserve"> dla </w:t>
      </w:r>
      <w:r w:rsidR="00492DAC" w:rsidRPr="00492DAC">
        <w:rPr>
          <w:rFonts w:ascii="Times New Roman" w:hAnsi="Times New Roman" w:cs="Times New Roman"/>
          <w:sz w:val="24"/>
          <w:szCs w:val="24"/>
        </w:rPr>
        <w:t>wzrostu poczucia to</w:t>
      </w:r>
      <w:r w:rsidR="00722AD7">
        <w:rPr>
          <w:rFonts w:ascii="Times New Roman" w:hAnsi="Times New Roman" w:cs="Times New Roman"/>
          <w:sz w:val="24"/>
          <w:szCs w:val="24"/>
        </w:rPr>
        <w:t xml:space="preserve">żsamości </w:t>
      </w:r>
      <w:r w:rsidR="00492DAC" w:rsidRPr="00492DAC">
        <w:rPr>
          <w:rFonts w:ascii="Times New Roman" w:hAnsi="Times New Roman" w:cs="Times New Roman"/>
          <w:sz w:val="24"/>
          <w:szCs w:val="24"/>
        </w:rPr>
        <w:t>narodowej.</w:t>
      </w:r>
    </w:p>
    <w:p w14:paraId="3A8602E6" w14:textId="3102F22A" w:rsidR="00492DAC" w:rsidRDefault="00492DAC" w:rsidP="009F232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du</w:t>
      </w:r>
      <w:r w:rsidR="00722AD7">
        <w:rPr>
          <w:rFonts w:ascii="Times New Roman" w:hAnsi="Times New Roman" w:cs="Times New Roman"/>
          <w:sz w:val="24"/>
          <w:szCs w:val="24"/>
        </w:rPr>
        <w:t>my</w:t>
      </w:r>
      <w:r w:rsidRPr="00492DAC">
        <w:rPr>
          <w:rFonts w:ascii="Times New Roman" w:hAnsi="Times New Roman" w:cs="Times New Roman"/>
          <w:sz w:val="24"/>
          <w:szCs w:val="24"/>
        </w:rPr>
        <w:t xml:space="preserve"> z polskiego </w:t>
      </w:r>
      <w:r w:rsidR="00722AD7">
        <w:rPr>
          <w:rFonts w:ascii="Times New Roman" w:hAnsi="Times New Roman" w:cs="Times New Roman"/>
          <w:sz w:val="24"/>
          <w:szCs w:val="24"/>
        </w:rPr>
        <w:t>(</w:t>
      </w:r>
      <w:r w:rsidRPr="00492DAC">
        <w:rPr>
          <w:rFonts w:ascii="Times New Roman" w:hAnsi="Times New Roman" w:cs="Times New Roman"/>
          <w:sz w:val="24"/>
          <w:szCs w:val="24"/>
        </w:rPr>
        <w:t>zdrowego</w:t>
      </w:r>
      <w:r w:rsidR="00722AD7">
        <w:rPr>
          <w:rFonts w:ascii="Times New Roman" w:hAnsi="Times New Roman" w:cs="Times New Roman"/>
          <w:sz w:val="24"/>
          <w:szCs w:val="24"/>
        </w:rPr>
        <w:t>)</w:t>
      </w:r>
      <w:r w:rsidRPr="00492DAC">
        <w:rPr>
          <w:rFonts w:ascii="Times New Roman" w:hAnsi="Times New Roman" w:cs="Times New Roman"/>
          <w:sz w:val="24"/>
          <w:szCs w:val="24"/>
        </w:rPr>
        <w:t xml:space="preserve"> jedzenia</w:t>
      </w:r>
      <w:r>
        <w:rPr>
          <w:rFonts w:ascii="Times New Roman" w:hAnsi="Times New Roman" w:cs="Times New Roman"/>
          <w:sz w:val="24"/>
          <w:szCs w:val="24"/>
        </w:rPr>
        <w:t xml:space="preserve"> i lansowanie zdrowego stylu życia</w:t>
      </w:r>
      <w:r w:rsidR="00722AD7">
        <w:rPr>
          <w:rFonts w:ascii="Times New Roman" w:hAnsi="Times New Roman" w:cs="Times New Roman"/>
          <w:sz w:val="24"/>
          <w:szCs w:val="24"/>
        </w:rPr>
        <w:t xml:space="preserve"> oraz zasad współżycia</w:t>
      </w:r>
      <w:r w:rsidR="00473DB2">
        <w:rPr>
          <w:rFonts w:ascii="Times New Roman" w:hAnsi="Times New Roman" w:cs="Times New Roman"/>
          <w:sz w:val="24"/>
          <w:szCs w:val="24"/>
        </w:rPr>
        <w:t xml:space="preserve"> społecznego</w:t>
      </w:r>
      <w:r w:rsidR="00722AD7">
        <w:rPr>
          <w:rFonts w:ascii="Times New Roman" w:hAnsi="Times New Roman" w:cs="Times New Roman"/>
          <w:sz w:val="24"/>
          <w:szCs w:val="24"/>
        </w:rPr>
        <w:t>.</w:t>
      </w:r>
    </w:p>
    <w:p w14:paraId="422A0746" w14:textId="77777777" w:rsidR="00492DAC" w:rsidRDefault="00492DAC" w:rsidP="009F232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współdziałania w grupie, empatii i troski o estetykę otoczenia</w:t>
      </w:r>
      <w:r w:rsidR="00722AD7">
        <w:rPr>
          <w:rFonts w:ascii="Times New Roman" w:hAnsi="Times New Roman" w:cs="Times New Roman"/>
          <w:sz w:val="24"/>
          <w:szCs w:val="24"/>
        </w:rPr>
        <w:t>.</w:t>
      </w:r>
    </w:p>
    <w:p w14:paraId="1B7B5031" w14:textId="17F38F2F" w:rsidR="00492DAC" w:rsidRPr="0027521A" w:rsidRDefault="0006763D" w:rsidP="009F232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521A">
        <w:rPr>
          <w:rFonts w:ascii="Times New Roman" w:hAnsi="Times New Roman" w:cs="Times New Roman"/>
          <w:sz w:val="24"/>
          <w:szCs w:val="24"/>
        </w:rPr>
        <w:t>Przygotowanie do udziału w kulturze.</w:t>
      </w:r>
    </w:p>
    <w:p w14:paraId="739FC9E0" w14:textId="77777777" w:rsidR="00473DB2" w:rsidRDefault="00473DB2" w:rsidP="009F232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FFCAC0" w14:textId="7B9744E6" w:rsidR="00E108E6" w:rsidRDefault="00473DB2" w:rsidP="009F232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</w:t>
      </w:r>
      <w:r w:rsidR="00E108E6" w:rsidRPr="00E108E6">
        <w:rPr>
          <w:rFonts w:ascii="Times New Roman" w:hAnsi="Times New Roman" w:cs="Times New Roman"/>
          <w:i/>
          <w:sz w:val="24"/>
          <w:szCs w:val="24"/>
        </w:rPr>
        <w:t>Podstawy programowej</w:t>
      </w:r>
    </w:p>
    <w:p w14:paraId="753B3472" w14:textId="0BF5B45A" w:rsidR="00473DB2" w:rsidRPr="00D67A2B" w:rsidRDefault="00473DB2" w:rsidP="009F232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75C8CF38" w14:textId="77777777" w:rsidR="00F47628" w:rsidRDefault="00F47628" w:rsidP="009F232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3C28CAF" w14:textId="401B43D0" w:rsidR="00F47628" w:rsidRDefault="00E108E6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7628">
        <w:rPr>
          <w:rFonts w:ascii="Times New Roman" w:hAnsi="Times New Roman" w:cs="Times New Roman"/>
          <w:sz w:val="24"/>
          <w:szCs w:val="24"/>
        </w:rPr>
        <w:t>kreśla tematykę o</w:t>
      </w:r>
      <w:r w:rsidR="0027521A">
        <w:rPr>
          <w:rFonts w:ascii="Times New Roman" w:hAnsi="Times New Roman" w:cs="Times New Roman"/>
          <w:sz w:val="24"/>
          <w:szCs w:val="24"/>
        </w:rPr>
        <w:t>raz problematykę utworu (I.1.12)</w:t>
      </w:r>
    </w:p>
    <w:p w14:paraId="6B244679" w14:textId="723B592D" w:rsidR="00F47628" w:rsidRDefault="00E108E6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47628">
        <w:rPr>
          <w:rFonts w:ascii="Times New Roman" w:hAnsi="Times New Roman" w:cs="Times New Roman"/>
          <w:sz w:val="24"/>
          <w:szCs w:val="24"/>
        </w:rPr>
        <w:t>ykorzystuje w interpretacji tekstów doświadczenia własne oraz ele</w:t>
      </w:r>
      <w:r w:rsidR="0027521A">
        <w:rPr>
          <w:rFonts w:ascii="Times New Roman" w:hAnsi="Times New Roman" w:cs="Times New Roman"/>
          <w:sz w:val="24"/>
          <w:szCs w:val="24"/>
        </w:rPr>
        <w:t>menty wiedzy o kulturze (I.1.18)</w:t>
      </w:r>
    </w:p>
    <w:p w14:paraId="403D6061" w14:textId="69D91499" w:rsidR="00F47628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47628">
        <w:rPr>
          <w:rFonts w:ascii="Times New Roman" w:hAnsi="Times New Roman" w:cs="Times New Roman"/>
          <w:sz w:val="24"/>
          <w:szCs w:val="24"/>
        </w:rPr>
        <w:t>yraża własny sąd o postaciach i zdarzeniach (I.1.19)</w:t>
      </w:r>
    </w:p>
    <w:p w14:paraId="61C88A56" w14:textId="545A9215" w:rsidR="00F47628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7628">
        <w:rPr>
          <w:rFonts w:ascii="Times New Roman" w:hAnsi="Times New Roman" w:cs="Times New Roman"/>
          <w:sz w:val="24"/>
          <w:szCs w:val="24"/>
        </w:rPr>
        <w:t>kreśla temat i główn</w:t>
      </w:r>
      <w:r w:rsidR="0027521A">
        <w:rPr>
          <w:rFonts w:ascii="Times New Roman" w:hAnsi="Times New Roman" w:cs="Times New Roman"/>
          <w:sz w:val="24"/>
          <w:szCs w:val="24"/>
        </w:rPr>
        <w:t>ą</w:t>
      </w:r>
      <w:r w:rsidR="00F47628">
        <w:rPr>
          <w:rFonts w:ascii="Times New Roman" w:hAnsi="Times New Roman" w:cs="Times New Roman"/>
          <w:sz w:val="24"/>
          <w:szCs w:val="24"/>
        </w:rPr>
        <w:t xml:space="preserve"> myśl tekstu (I.2.3)</w:t>
      </w:r>
    </w:p>
    <w:p w14:paraId="6C20CBC2" w14:textId="31A3172E" w:rsidR="00F47628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7628">
        <w:rPr>
          <w:rFonts w:ascii="Times New Roman" w:hAnsi="Times New Roman" w:cs="Times New Roman"/>
          <w:sz w:val="24"/>
          <w:szCs w:val="24"/>
        </w:rPr>
        <w:t>dnosi treści tekstów kultury do własnego doświadczenia (I.2.11)</w:t>
      </w:r>
    </w:p>
    <w:p w14:paraId="2633E18A" w14:textId="58BD1A99" w:rsidR="00F47628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7628">
        <w:rPr>
          <w:rFonts w:ascii="Times New Roman" w:hAnsi="Times New Roman" w:cs="Times New Roman"/>
          <w:sz w:val="24"/>
          <w:szCs w:val="24"/>
        </w:rPr>
        <w:t>worzy logiczną, semantycznie pełną i uporządkowaną wypowiedź, stosując odpowiednią do d</w:t>
      </w:r>
      <w:r w:rsidR="001E4431">
        <w:rPr>
          <w:rFonts w:ascii="Times New Roman" w:hAnsi="Times New Roman" w:cs="Times New Roman"/>
          <w:sz w:val="24"/>
          <w:szCs w:val="24"/>
        </w:rPr>
        <w:t>anej formy gatunkowej kompozycję</w:t>
      </w:r>
      <w:r w:rsidR="00F47628">
        <w:rPr>
          <w:rFonts w:ascii="Times New Roman" w:hAnsi="Times New Roman" w:cs="Times New Roman"/>
          <w:sz w:val="24"/>
          <w:szCs w:val="24"/>
        </w:rPr>
        <w:t xml:space="preserve"> i układ graficzny (III.1.3)</w:t>
      </w:r>
    </w:p>
    <w:p w14:paraId="2CAEF0A1" w14:textId="69B24615" w:rsidR="00F47628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47628">
        <w:rPr>
          <w:rFonts w:ascii="Times New Roman" w:hAnsi="Times New Roman" w:cs="Times New Roman"/>
          <w:sz w:val="24"/>
          <w:szCs w:val="24"/>
        </w:rPr>
        <w:t>okonuje selekcji informacji (III.1.4)</w:t>
      </w:r>
    </w:p>
    <w:p w14:paraId="19E89D6A" w14:textId="7737800C" w:rsidR="00F47628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7628">
        <w:rPr>
          <w:rFonts w:ascii="Times New Roman" w:hAnsi="Times New Roman" w:cs="Times New Roman"/>
          <w:sz w:val="24"/>
          <w:szCs w:val="24"/>
        </w:rPr>
        <w:t>worzy spójne wypowiedzi (III.2.1)</w:t>
      </w:r>
    </w:p>
    <w:p w14:paraId="1B981378" w14:textId="27384632" w:rsidR="00E108E6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08E6">
        <w:rPr>
          <w:rFonts w:ascii="Times New Roman" w:hAnsi="Times New Roman" w:cs="Times New Roman"/>
          <w:sz w:val="24"/>
          <w:szCs w:val="24"/>
        </w:rPr>
        <w:t>edaguje notatki (III.2.4)</w:t>
      </w:r>
    </w:p>
    <w:p w14:paraId="342F9386" w14:textId="34E9AD21" w:rsidR="00E108E6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08E6">
        <w:rPr>
          <w:rFonts w:ascii="Times New Roman" w:hAnsi="Times New Roman" w:cs="Times New Roman"/>
          <w:sz w:val="24"/>
          <w:szCs w:val="24"/>
        </w:rPr>
        <w:t>powiada o przeczytanym tekście (III.2.5)</w:t>
      </w:r>
    </w:p>
    <w:p w14:paraId="4D3FAE8D" w14:textId="212C8686" w:rsidR="00F47628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różne formy zapisywania pozyskanych informacji</w:t>
      </w:r>
      <w:r w:rsidRPr="00D67A2B">
        <w:rPr>
          <w:rFonts w:ascii="Times New Roman" w:hAnsi="Times New Roman" w:cs="Times New Roman"/>
          <w:sz w:val="24"/>
          <w:szCs w:val="24"/>
        </w:rPr>
        <w:t xml:space="preserve"> (IV.2)</w:t>
      </w:r>
    </w:p>
    <w:p w14:paraId="443192DA" w14:textId="34FD6CF6" w:rsidR="00D67A2B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z informacji zawartych w różnych źródłach, gromadzi wiadomości</w:t>
      </w:r>
      <w:r w:rsidR="0027521A">
        <w:rPr>
          <w:rFonts w:ascii="Times New Roman" w:hAnsi="Times New Roman" w:cs="Times New Roman"/>
          <w:sz w:val="24"/>
          <w:szCs w:val="24"/>
        </w:rPr>
        <w:t>, selekcjonuje informacje (IV.3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A0B872" w14:textId="14A9E210" w:rsidR="00D67A2B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zasady korzystania z zasobów bibliotecznych (IV.4)</w:t>
      </w:r>
    </w:p>
    <w:p w14:paraId="53D0E96B" w14:textId="54522E1E" w:rsidR="00D67A2B" w:rsidRPr="00D67A2B" w:rsidRDefault="00D67A2B" w:rsidP="009F232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umiejętności efektywnego posługiwania się technologią informacyjną oraz zasobami internetowymi i wykorzystuje te umiejętności do prezentowania własnych zainteresowań (IV.9)</w:t>
      </w:r>
    </w:p>
    <w:p w14:paraId="18226D1C" w14:textId="77777777" w:rsidR="00D67A2B" w:rsidRDefault="00D67A2B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0216B" w14:textId="77777777" w:rsidR="00492DAC" w:rsidRDefault="0006763D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</w:t>
      </w:r>
    </w:p>
    <w:p w14:paraId="39CEF9DC" w14:textId="77777777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44DA7" w14:textId="14AEADB1" w:rsidR="00492DAC" w:rsidRDefault="00492DAC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adresowany jest do uczniów </w:t>
      </w:r>
      <w:r w:rsidR="006B49D1">
        <w:rPr>
          <w:rFonts w:ascii="Times New Roman" w:hAnsi="Times New Roman" w:cs="Times New Roman"/>
          <w:sz w:val="24"/>
          <w:szCs w:val="24"/>
        </w:rPr>
        <w:t xml:space="preserve">klasy </w:t>
      </w:r>
      <w:r>
        <w:rPr>
          <w:rFonts w:ascii="Times New Roman" w:hAnsi="Times New Roman" w:cs="Times New Roman"/>
          <w:sz w:val="24"/>
          <w:szCs w:val="24"/>
        </w:rPr>
        <w:t xml:space="preserve">IV i nie musi być realizowany </w:t>
      </w:r>
      <w:r w:rsidR="003F5326">
        <w:rPr>
          <w:rFonts w:ascii="Times New Roman" w:hAnsi="Times New Roman" w:cs="Times New Roman"/>
          <w:sz w:val="24"/>
          <w:szCs w:val="24"/>
        </w:rPr>
        <w:t>wyłącznie</w:t>
      </w:r>
      <w:r>
        <w:rPr>
          <w:rFonts w:ascii="Times New Roman" w:hAnsi="Times New Roman" w:cs="Times New Roman"/>
          <w:sz w:val="24"/>
          <w:szCs w:val="24"/>
        </w:rPr>
        <w:t xml:space="preserve"> na języku polskim. </w:t>
      </w:r>
      <w:r w:rsidR="003F5326">
        <w:rPr>
          <w:rFonts w:ascii="Times New Roman" w:hAnsi="Times New Roman" w:cs="Times New Roman"/>
          <w:sz w:val="24"/>
          <w:szCs w:val="24"/>
        </w:rPr>
        <w:t>Stanowi doskonałą okazję</w:t>
      </w:r>
      <w:r>
        <w:rPr>
          <w:rFonts w:ascii="Times New Roman" w:hAnsi="Times New Roman" w:cs="Times New Roman"/>
          <w:sz w:val="24"/>
          <w:szCs w:val="24"/>
        </w:rPr>
        <w:t xml:space="preserve"> do współdziałania między uczniami i nauczycielami</w:t>
      </w:r>
      <w:r w:rsidR="00A81968">
        <w:rPr>
          <w:rFonts w:ascii="Times New Roman" w:hAnsi="Times New Roman" w:cs="Times New Roman"/>
          <w:sz w:val="24"/>
          <w:szCs w:val="24"/>
        </w:rPr>
        <w:t xml:space="preserve"> różnych przedmiotów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33EC9D" w14:textId="2B70949D" w:rsidR="00492DAC" w:rsidRDefault="00492DAC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</w:t>
      </w:r>
      <w:r w:rsidR="005E4539">
        <w:rPr>
          <w:rFonts w:ascii="Times New Roman" w:hAnsi="Times New Roman" w:cs="Times New Roman"/>
          <w:sz w:val="24"/>
          <w:szCs w:val="24"/>
        </w:rPr>
        <w:t>ny jest</w:t>
      </w:r>
      <w:r>
        <w:rPr>
          <w:rFonts w:ascii="Times New Roman" w:hAnsi="Times New Roman" w:cs="Times New Roman"/>
          <w:sz w:val="24"/>
          <w:szCs w:val="24"/>
        </w:rPr>
        <w:t xml:space="preserve"> podział zespołu </w:t>
      </w:r>
      <w:r w:rsidR="003F5326">
        <w:rPr>
          <w:rFonts w:ascii="Times New Roman" w:hAnsi="Times New Roman" w:cs="Times New Roman"/>
          <w:sz w:val="24"/>
          <w:szCs w:val="24"/>
        </w:rPr>
        <w:t xml:space="preserve">klasowego </w:t>
      </w:r>
      <w:r>
        <w:rPr>
          <w:rFonts w:ascii="Times New Roman" w:hAnsi="Times New Roman" w:cs="Times New Roman"/>
          <w:sz w:val="24"/>
          <w:szCs w:val="24"/>
        </w:rPr>
        <w:t>na mniejsze grupy i wskazani</w:t>
      </w:r>
      <w:r w:rsidR="005E45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zakresu ich działania. Powinien zakończy</w:t>
      </w:r>
      <w:r w:rsidR="001E4431">
        <w:rPr>
          <w:rFonts w:ascii="Times New Roman" w:hAnsi="Times New Roman" w:cs="Times New Roman"/>
          <w:sz w:val="24"/>
          <w:szCs w:val="24"/>
        </w:rPr>
        <w:t>ć się wspólną biesiadą połączoną</w:t>
      </w:r>
      <w:r>
        <w:rPr>
          <w:rFonts w:ascii="Times New Roman" w:hAnsi="Times New Roman" w:cs="Times New Roman"/>
          <w:sz w:val="24"/>
          <w:szCs w:val="24"/>
        </w:rPr>
        <w:t xml:space="preserve"> z działaniami „</w:t>
      </w:r>
      <w:r w:rsidR="006B49D1">
        <w:rPr>
          <w:rFonts w:ascii="Times New Roman" w:hAnsi="Times New Roman" w:cs="Times New Roman"/>
          <w:sz w:val="24"/>
          <w:szCs w:val="24"/>
        </w:rPr>
        <w:t>wokół</w:t>
      </w:r>
      <w:r>
        <w:rPr>
          <w:rFonts w:ascii="Times New Roman" w:hAnsi="Times New Roman" w:cs="Times New Roman"/>
          <w:sz w:val="24"/>
          <w:szCs w:val="24"/>
        </w:rPr>
        <w:t xml:space="preserve"> stołu”.</w:t>
      </w:r>
      <w:r w:rsidR="00722AD7">
        <w:rPr>
          <w:rFonts w:ascii="Times New Roman" w:hAnsi="Times New Roman" w:cs="Times New Roman"/>
          <w:sz w:val="24"/>
          <w:szCs w:val="24"/>
        </w:rPr>
        <w:t xml:space="preserve"> </w:t>
      </w:r>
      <w:r w:rsidR="006B49D1">
        <w:rPr>
          <w:rFonts w:ascii="Times New Roman" w:hAnsi="Times New Roman" w:cs="Times New Roman"/>
          <w:sz w:val="24"/>
          <w:szCs w:val="24"/>
        </w:rPr>
        <w:t>Wskazane jest również</w:t>
      </w:r>
      <w:r>
        <w:rPr>
          <w:rFonts w:ascii="Times New Roman" w:hAnsi="Times New Roman" w:cs="Times New Roman"/>
          <w:sz w:val="24"/>
          <w:szCs w:val="24"/>
        </w:rPr>
        <w:t xml:space="preserve"> zaangażowa</w:t>
      </w:r>
      <w:r w:rsidR="006B49D1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rodziców do pomocy w realizacji projektu</w:t>
      </w:r>
      <w:r w:rsidR="00722AD7">
        <w:rPr>
          <w:rFonts w:ascii="Times New Roman" w:hAnsi="Times New Roman" w:cs="Times New Roman"/>
          <w:sz w:val="24"/>
          <w:szCs w:val="24"/>
        </w:rPr>
        <w:t>.</w:t>
      </w:r>
    </w:p>
    <w:p w14:paraId="000920ED" w14:textId="1902088E" w:rsidR="00722AD7" w:rsidRDefault="00722AD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EE7EE" w14:textId="6C37FEE8" w:rsidR="005E4539" w:rsidRDefault="005E4539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GRUP</w:t>
      </w:r>
    </w:p>
    <w:p w14:paraId="3B3AF880" w14:textId="77777777" w:rsidR="005E4539" w:rsidRDefault="005E4539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A1197" w14:textId="3E98ADB6" w:rsidR="00097AEE" w:rsidRDefault="00097AEE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1.</w:t>
      </w:r>
    </w:p>
    <w:p w14:paraId="7940C80F" w14:textId="77777777" w:rsidR="00722AD7" w:rsidRDefault="00492DAC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AD7">
        <w:rPr>
          <w:rFonts w:ascii="Times New Roman" w:hAnsi="Times New Roman" w:cs="Times New Roman"/>
          <w:sz w:val="24"/>
          <w:szCs w:val="24"/>
          <w:u w:val="single"/>
        </w:rPr>
        <w:lastRenderedPageBreak/>
        <w:t>Opisy polskich uczt utrwalone w tekstach literackich</w:t>
      </w:r>
    </w:p>
    <w:p w14:paraId="4547EED9" w14:textId="77777777" w:rsidR="0006763D" w:rsidRDefault="0006763D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A2C4A2" w14:textId="51C1D7A0" w:rsidR="00492DAC" w:rsidRDefault="00722AD7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92DAC">
        <w:rPr>
          <w:rFonts w:ascii="Times New Roman" w:hAnsi="Times New Roman" w:cs="Times New Roman"/>
          <w:sz w:val="24"/>
          <w:szCs w:val="24"/>
        </w:rPr>
        <w:t>rupa uczniów przygotowuje prezentację multimedialną, której kanwą będzie wybrany fragment tekstu literackiego</w:t>
      </w:r>
      <w:r w:rsidR="0020709D">
        <w:rPr>
          <w:rFonts w:ascii="Times New Roman" w:hAnsi="Times New Roman" w:cs="Times New Roman"/>
          <w:sz w:val="24"/>
          <w:szCs w:val="24"/>
        </w:rPr>
        <w:t xml:space="preserve">. </w:t>
      </w:r>
      <w:r w:rsidR="00F042CD">
        <w:rPr>
          <w:rFonts w:ascii="Times New Roman" w:hAnsi="Times New Roman" w:cs="Times New Roman"/>
          <w:sz w:val="24"/>
          <w:szCs w:val="24"/>
        </w:rPr>
        <w:t>Materiał</w:t>
      </w:r>
      <w:r w:rsidR="0020709D">
        <w:rPr>
          <w:rFonts w:ascii="Times New Roman" w:hAnsi="Times New Roman" w:cs="Times New Roman"/>
          <w:sz w:val="24"/>
          <w:szCs w:val="24"/>
        </w:rPr>
        <w:t xml:space="preserve"> </w:t>
      </w:r>
      <w:r w:rsidR="005E4539">
        <w:rPr>
          <w:rFonts w:ascii="Times New Roman" w:hAnsi="Times New Roman" w:cs="Times New Roman"/>
          <w:sz w:val="24"/>
          <w:szCs w:val="24"/>
        </w:rPr>
        <w:t xml:space="preserve">ten </w:t>
      </w:r>
      <w:r w:rsidR="0020709D">
        <w:rPr>
          <w:rFonts w:ascii="Times New Roman" w:hAnsi="Times New Roman" w:cs="Times New Roman"/>
          <w:sz w:val="24"/>
          <w:szCs w:val="24"/>
        </w:rPr>
        <w:t xml:space="preserve">powinien </w:t>
      </w:r>
      <w:r w:rsidR="00F042CD">
        <w:rPr>
          <w:rFonts w:ascii="Times New Roman" w:hAnsi="Times New Roman" w:cs="Times New Roman"/>
          <w:sz w:val="24"/>
          <w:szCs w:val="24"/>
        </w:rPr>
        <w:t>stanowić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F51">
        <w:rPr>
          <w:rFonts w:ascii="Times New Roman" w:hAnsi="Times New Roman" w:cs="Times New Roman"/>
          <w:sz w:val="24"/>
          <w:szCs w:val="24"/>
        </w:rPr>
        <w:t>podstawę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2CD">
        <w:rPr>
          <w:rFonts w:ascii="Times New Roman" w:hAnsi="Times New Roman" w:cs="Times New Roman"/>
          <w:sz w:val="24"/>
          <w:szCs w:val="24"/>
        </w:rPr>
        <w:t>do</w:t>
      </w:r>
      <w:r w:rsidR="00BE1F51">
        <w:rPr>
          <w:rFonts w:ascii="Times New Roman" w:hAnsi="Times New Roman" w:cs="Times New Roman"/>
          <w:sz w:val="24"/>
          <w:szCs w:val="24"/>
        </w:rPr>
        <w:t>pasowania</w:t>
      </w:r>
      <w:r>
        <w:rPr>
          <w:rFonts w:ascii="Times New Roman" w:hAnsi="Times New Roman" w:cs="Times New Roman"/>
          <w:sz w:val="24"/>
          <w:szCs w:val="24"/>
        </w:rPr>
        <w:t xml:space="preserve"> ilustracji i animacji komputerowych (nauczyciel może podpowiedzieć uczniom teksty, w których powinni szukać fragmentów zawierających opisy uczt, np.: </w:t>
      </w:r>
      <w:r w:rsidRPr="00722AD7">
        <w:rPr>
          <w:rFonts w:ascii="Times New Roman" w:hAnsi="Times New Roman" w:cs="Times New Roman"/>
          <w:i/>
          <w:sz w:val="24"/>
          <w:szCs w:val="24"/>
        </w:rPr>
        <w:t>Dyniowe przyjęcie</w:t>
      </w:r>
      <w:r>
        <w:rPr>
          <w:rFonts w:ascii="Times New Roman" w:hAnsi="Times New Roman" w:cs="Times New Roman"/>
          <w:sz w:val="24"/>
          <w:szCs w:val="24"/>
        </w:rPr>
        <w:t xml:space="preserve"> w zbiorze opowiadań </w:t>
      </w:r>
      <w:r w:rsidRPr="00722AD7">
        <w:rPr>
          <w:rFonts w:ascii="Times New Roman" w:hAnsi="Times New Roman" w:cs="Times New Roman"/>
          <w:i/>
          <w:sz w:val="24"/>
          <w:szCs w:val="24"/>
        </w:rPr>
        <w:t>Czosnyczka na zmarznięte stópki i inne smakołyki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2CD">
        <w:rPr>
          <w:rFonts w:ascii="Times New Roman" w:hAnsi="Times New Roman" w:cs="Times New Roman"/>
          <w:sz w:val="24"/>
          <w:szCs w:val="24"/>
        </w:rPr>
        <w:t>Małgorzaty Kosińskiej-</w:t>
      </w:r>
      <w:r>
        <w:rPr>
          <w:rFonts w:ascii="Times New Roman" w:hAnsi="Times New Roman" w:cs="Times New Roman"/>
          <w:sz w:val="24"/>
          <w:szCs w:val="24"/>
        </w:rPr>
        <w:t>Pułki</w:t>
      </w:r>
      <w:r w:rsidR="00D67A2B">
        <w:rPr>
          <w:rFonts w:ascii="Times New Roman" w:hAnsi="Times New Roman" w:cs="Times New Roman"/>
          <w:sz w:val="24"/>
          <w:szCs w:val="24"/>
        </w:rPr>
        <w:t>, Warszawa 2015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9024B9">
        <w:rPr>
          <w:rFonts w:ascii="Times New Roman" w:hAnsi="Times New Roman" w:cs="Times New Roman"/>
          <w:sz w:val="24"/>
          <w:szCs w:val="24"/>
        </w:rPr>
        <w:t xml:space="preserve">fragment o kolacji wigilijnej w </w:t>
      </w:r>
      <w:r w:rsidR="009024B9">
        <w:rPr>
          <w:rFonts w:ascii="Times New Roman" w:hAnsi="Times New Roman" w:cs="Times New Roman"/>
          <w:i/>
          <w:sz w:val="24"/>
          <w:szCs w:val="24"/>
        </w:rPr>
        <w:t>Traktacie o </w:t>
      </w:r>
      <w:r w:rsidRPr="00722AD7">
        <w:rPr>
          <w:rFonts w:ascii="Times New Roman" w:hAnsi="Times New Roman" w:cs="Times New Roman"/>
          <w:i/>
          <w:sz w:val="24"/>
          <w:szCs w:val="24"/>
        </w:rPr>
        <w:t>łuskaniu fasoli</w:t>
      </w:r>
      <w:r>
        <w:rPr>
          <w:rFonts w:ascii="Times New Roman" w:hAnsi="Times New Roman" w:cs="Times New Roman"/>
          <w:sz w:val="24"/>
          <w:szCs w:val="24"/>
        </w:rPr>
        <w:t xml:space="preserve"> Wiesława Myśliwskiego</w:t>
      </w:r>
      <w:r w:rsidR="00D67A2B">
        <w:rPr>
          <w:rFonts w:ascii="Times New Roman" w:hAnsi="Times New Roman" w:cs="Times New Roman"/>
          <w:sz w:val="24"/>
          <w:szCs w:val="24"/>
        </w:rPr>
        <w:t>, Kraków 2007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A1A8B89" w14:textId="77777777" w:rsidR="00F43C70" w:rsidRDefault="00F43C70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A56004" w14:textId="79CFFB39" w:rsidR="00D67A2B" w:rsidRDefault="00D67A2B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możliwe do wykorzystania dzieła literackie:</w:t>
      </w:r>
    </w:p>
    <w:p w14:paraId="0767C1BE" w14:textId="77777777" w:rsidR="00F43C70" w:rsidRDefault="00F43C70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8BB5F3" w14:textId="36D88E35" w:rsidR="00D67A2B" w:rsidRDefault="00F43C70" w:rsidP="009F232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Carroll, </w:t>
      </w:r>
      <w:r w:rsidR="00D67A2B" w:rsidRPr="00F43C70">
        <w:rPr>
          <w:rFonts w:ascii="Times New Roman" w:hAnsi="Times New Roman" w:cs="Times New Roman"/>
          <w:i/>
          <w:sz w:val="24"/>
          <w:szCs w:val="24"/>
        </w:rPr>
        <w:t xml:space="preserve">Alicja w </w:t>
      </w:r>
      <w:r w:rsidRPr="00F43C70">
        <w:rPr>
          <w:rFonts w:ascii="Times New Roman" w:hAnsi="Times New Roman" w:cs="Times New Roman"/>
          <w:i/>
          <w:sz w:val="24"/>
          <w:szCs w:val="24"/>
        </w:rPr>
        <w:t>Krainie Czarów</w:t>
      </w:r>
    </w:p>
    <w:p w14:paraId="72EF95C2" w14:textId="57FD98B7" w:rsidR="00F43C70" w:rsidRDefault="00F43C70" w:rsidP="009F232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 Maud Montgomery, </w:t>
      </w:r>
      <w:r w:rsidRPr="00F43C70">
        <w:rPr>
          <w:rFonts w:ascii="Times New Roman" w:hAnsi="Times New Roman" w:cs="Times New Roman"/>
          <w:i/>
          <w:sz w:val="24"/>
          <w:szCs w:val="24"/>
        </w:rPr>
        <w:t>Ania z Zielonego Wzgórza</w:t>
      </w:r>
    </w:p>
    <w:p w14:paraId="2CD4460C" w14:textId="3BE02E30" w:rsidR="00F43C70" w:rsidRPr="00F43C70" w:rsidRDefault="00F43C70" w:rsidP="009F232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C.S. Lewis, </w:t>
      </w:r>
      <w:r w:rsidRPr="00F43C70">
        <w:rPr>
          <w:rFonts w:ascii="Times New Roman" w:hAnsi="Times New Roman" w:cs="Times New Roman"/>
          <w:i/>
          <w:sz w:val="24"/>
          <w:szCs w:val="24"/>
        </w:rPr>
        <w:t>Opowieści z Narnii</w:t>
      </w:r>
      <w:r>
        <w:rPr>
          <w:rFonts w:ascii="Times New Roman" w:hAnsi="Times New Roman" w:cs="Times New Roman"/>
          <w:i/>
          <w:sz w:val="24"/>
          <w:szCs w:val="24"/>
        </w:rPr>
        <w:t>. Lew, czarownica i stara szafa</w:t>
      </w:r>
    </w:p>
    <w:p w14:paraId="53631EFF" w14:textId="0C12262F" w:rsidR="00F43C70" w:rsidRDefault="00F43C70" w:rsidP="009F232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Brzechwa, </w:t>
      </w:r>
      <w:r w:rsidRPr="00F43C70">
        <w:rPr>
          <w:rFonts w:ascii="Times New Roman" w:hAnsi="Times New Roman" w:cs="Times New Roman"/>
          <w:i/>
          <w:sz w:val="24"/>
          <w:szCs w:val="24"/>
        </w:rPr>
        <w:t>Na straganie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Tube</w:t>
      </w:r>
    </w:p>
    <w:p w14:paraId="3C74C2A7" w14:textId="01988412" w:rsidR="00F43C70" w:rsidRDefault="00F43C70" w:rsidP="009F232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Mickiewicz, </w:t>
      </w:r>
      <w:r w:rsidRPr="00F43C70">
        <w:rPr>
          <w:rFonts w:ascii="Times New Roman" w:hAnsi="Times New Roman" w:cs="Times New Roman"/>
          <w:i/>
          <w:sz w:val="24"/>
          <w:szCs w:val="24"/>
        </w:rPr>
        <w:t>Pan Tadeusz</w:t>
      </w:r>
      <w:r>
        <w:rPr>
          <w:rFonts w:ascii="Times New Roman" w:hAnsi="Times New Roman" w:cs="Times New Roman"/>
          <w:sz w:val="24"/>
          <w:szCs w:val="24"/>
        </w:rPr>
        <w:t xml:space="preserve"> (np.: fragmenty o bigosie, śniadaniu i parzeniu kawy</w:t>
      </w:r>
      <w:r w:rsidR="009024B9">
        <w:rPr>
          <w:rFonts w:ascii="Times New Roman" w:hAnsi="Times New Roman" w:cs="Times New Roman"/>
          <w:sz w:val="24"/>
          <w:szCs w:val="24"/>
        </w:rPr>
        <w:t>, uczta na zamku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A90EE5" w14:textId="5C94A7C4" w:rsidR="00F43C70" w:rsidRDefault="00F43C70" w:rsidP="009F232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Henryk Sienkiewicz, </w:t>
      </w:r>
      <w:r w:rsidRPr="00F43C70">
        <w:rPr>
          <w:rFonts w:ascii="Times New Roman" w:hAnsi="Times New Roman" w:cs="Times New Roman"/>
          <w:i/>
          <w:sz w:val="24"/>
          <w:szCs w:val="24"/>
        </w:rPr>
        <w:t>Potop</w:t>
      </w:r>
      <w:r>
        <w:rPr>
          <w:rFonts w:ascii="Times New Roman" w:hAnsi="Times New Roman" w:cs="Times New Roman"/>
          <w:sz w:val="24"/>
          <w:szCs w:val="24"/>
        </w:rPr>
        <w:t xml:space="preserve"> (np.: opis uczty w Kiejdanach</w:t>
      </w:r>
      <w:r w:rsidR="001E4431">
        <w:rPr>
          <w:rFonts w:ascii="Times New Roman" w:hAnsi="Times New Roman" w:cs="Times New Roman"/>
          <w:sz w:val="24"/>
          <w:szCs w:val="24"/>
        </w:rPr>
        <w:t>, kolacja w Wodoktach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0025DF" w14:textId="77777777" w:rsidR="00066819" w:rsidRDefault="00066819" w:rsidP="009F232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Bockenheim, </w:t>
      </w:r>
      <w:r w:rsidRPr="00F43C70">
        <w:rPr>
          <w:rFonts w:ascii="Times New Roman" w:hAnsi="Times New Roman" w:cs="Times New Roman"/>
          <w:i/>
          <w:sz w:val="24"/>
          <w:szCs w:val="24"/>
        </w:rPr>
        <w:t>Przy polskim stole</w:t>
      </w:r>
    </w:p>
    <w:p w14:paraId="6A4FD203" w14:textId="42DDC85F" w:rsidR="007C3127" w:rsidRPr="001E4431" w:rsidRDefault="007C3127" w:rsidP="009F232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Melchior Wańkowicz, </w:t>
      </w:r>
      <w:r w:rsidRPr="007C3127">
        <w:rPr>
          <w:rFonts w:ascii="Times New Roman" w:hAnsi="Times New Roman" w:cs="Times New Roman"/>
          <w:i/>
          <w:sz w:val="24"/>
          <w:szCs w:val="24"/>
        </w:rPr>
        <w:t>Na tropach Smętka</w:t>
      </w:r>
    </w:p>
    <w:p w14:paraId="291BC63D" w14:textId="3EE4BFAE" w:rsidR="001E4431" w:rsidRPr="00BA0DEA" w:rsidRDefault="001E4431" w:rsidP="009F232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Żukrowski, </w:t>
      </w:r>
      <w:r w:rsidRPr="001E4431">
        <w:rPr>
          <w:rFonts w:ascii="Times New Roman" w:hAnsi="Times New Roman" w:cs="Times New Roman"/>
          <w:i/>
          <w:sz w:val="24"/>
          <w:szCs w:val="24"/>
        </w:rPr>
        <w:t>Porwanie w Tiut</w:t>
      </w:r>
      <w:r w:rsidR="00F04B03">
        <w:rPr>
          <w:rFonts w:ascii="Times New Roman" w:hAnsi="Times New Roman" w:cs="Times New Roman"/>
          <w:i/>
          <w:sz w:val="24"/>
          <w:szCs w:val="24"/>
        </w:rPr>
        <w:t>i</w:t>
      </w:r>
      <w:r w:rsidRPr="001E4431">
        <w:rPr>
          <w:rFonts w:ascii="Times New Roman" w:hAnsi="Times New Roman" w:cs="Times New Roman"/>
          <w:i/>
          <w:sz w:val="24"/>
          <w:szCs w:val="24"/>
        </w:rPr>
        <w:t>urlistanie</w:t>
      </w:r>
    </w:p>
    <w:p w14:paraId="41E847EE" w14:textId="071C5898" w:rsidR="00BA0DEA" w:rsidRDefault="00BA0DEA" w:rsidP="009F232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Leszek Pułka, </w:t>
      </w:r>
      <w:r w:rsidRPr="007C3127">
        <w:rPr>
          <w:rFonts w:ascii="Times New Roman" w:hAnsi="Times New Roman" w:cs="Times New Roman"/>
          <w:i/>
          <w:sz w:val="24"/>
          <w:szCs w:val="24"/>
        </w:rPr>
        <w:t>Wrocław ze smakiem</w:t>
      </w:r>
    </w:p>
    <w:p w14:paraId="2F4F8E80" w14:textId="1479EC32" w:rsidR="00F43C70" w:rsidRDefault="00F43C70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7FF52" w14:textId="655EFA0C" w:rsidR="00722AD7" w:rsidRPr="0006763D" w:rsidRDefault="00F04B03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Podczas</w:t>
      </w:r>
      <w:r w:rsidR="00722AD7" w:rsidRPr="0006763D">
        <w:rPr>
          <w:rFonts w:ascii="Times New Roman" w:hAnsi="Times New Roman" w:cs="Times New Roman"/>
          <w:b/>
          <w:sz w:val="24"/>
          <w:szCs w:val="24"/>
        </w:rPr>
        <w:t xml:space="preserve"> realizacji zadania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6763D">
        <w:rPr>
          <w:rFonts w:ascii="Times New Roman" w:hAnsi="Times New Roman" w:cs="Times New Roman"/>
          <w:b/>
          <w:sz w:val="24"/>
          <w:szCs w:val="24"/>
        </w:rPr>
        <w:t xml:space="preserve">stotne jest </w:t>
      </w:r>
      <w:r w:rsidR="00722AD7" w:rsidRPr="0006763D">
        <w:rPr>
          <w:rFonts w:ascii="Times New Roman" w:hAnsi="Times New Roman" w:cs="Times New Roman"/>
          <w:b/>
          <w:sz w:val="24"/>
          <w:szCs w:val="24"/>
        </w:rPr>
        <w:t>zadbanie o jakość opisu i atrakcyjn</w:t>
      </w:r>
      <w:r>
        <w:rPr>
          <w:rFonts w:ascii="Times New Roman" w:hAnsi="Times New Roman" w:cs="Times New Roman"/>
          <w:b/>
          <w:sz w:val="24"/>
          <w:szCs w:val="24"/>
        </w:rPr>
        <w:t>ą oprawę</w:t>
      </w:r>
      <w:r w:rsidR="00722AD7" w:rsidRPr="0006763D">
        <w:rPr>
          <w:rFonts w:ascii="Times New Roman" w:hAnsi="Times New Roman" w:cs="Times New Roman"/>
          <w:b/>
          <w:sz w:val="24"/>
          <w:szCs w:val="24"/>
        </w:rPr>
        <w:t xml:space="preserve"> multimedialn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="00722AD7" w:rsidRPr="0006763D">
        <w:rPr>
          <w:rFonts w:ascii="Times New Roman" w:hAnsi="Times New Roman" w:cs="Times New Roman"/>
          <w:b/>
          <w:sz w:val="24"/>
          <w:szCs w:val="24"/>
        </w:rPr>
        <w:t xml:space="preserve"> (obraz i słowo).</w:t>
      </w:r>
    </w:p>
    <w:p w14:paraId="667AB791" w14:textId="024D0459" w:rsidR="0071336C" w:rsidRDefault="0071336C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AC8D04" w14:textId="2C34D70A" w:rsidR="00097AEE" w:rsidRDefault="00097AEE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2.</w:t>
      </w:r>
    </w:p>
    <w:p w14:paraId="0CE11A28" w14:textId="77777777" w:rsidR="00722AD7" w:rsidRDefault="00722AD7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AD7">
        <w:rPr>
          <w:rFonts w:ascii="Times New Roman" w:hAnsi="Times New Roman" w:cs="Times New Roman"/>
          <w:sz w:val="24"/>
          <w:szCs w:val="24"/>
          <w:u w:val="single"/>
        </w:rPr>
        <w:t>Wiwaty, toasty i życzenia przy polskim stole</w:t>
      </w:r>
    </w:p>
    <w:p w14:paraId="32B53A43" w14:textId="77777777" w:rsidR="0006763D" w:rsidRDefault="0006763D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88EBFC" w14:textId="193F8216" w:rsidR="0071336C" w:rsidRDefault="00722AD7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AD7">
        <w:rPr>
          <w:rFonts w:ascii="Times New Roman" w:hAnsi="Times New Roman" w:cs="Times New Roman"/>
          <w:sz w:val="24"/>
          <w:szCs w:val="24"/>
        </w:rPr>
        <w:t xml:space="preserve">Grupa uczniów redaguje </w:t>
      </w:r>
      <w:r w:rsidR="00761678">
        <w:rPr>
          <w:rFonts w:ascii="Times New Roman" w:hAnsi="Times New Roman" w:cs="Times New Roman"/>
          <w:sz w:val="24"/>
          <w:szCs w:val="24"/>
        </w:rPr>
        <w:t xml:space="preserve">teksty przemówień okolicznościowych, toastów, życzeń </w:t>
      </w:r>
      <w:r>
        <w:rPr>
          <w:rFonts w:ascii="Times New Roman" w:hAnsi="Times New Roman" w:cs="Times New Roman"/>
          <w:sz w:val="24"/>
          <w:szCs w:val="24"/>
        </w:rPr>
        <w:t xml:space="preserve">zgodnie z zasadami kultury żywego słowa i retoryki. </w:t>
      </w:r>
      <w:r w:rsidR="00761678">
        <w:rPr>
          <w:rFonts w:ascii="Times New Roman" w:hAnsi="Times New Roman" w:cs="Times New Roman"/>
          <w:sz w:val="24"/>
          <w:szCs w:val="24"/>
        </w:rPr>
        <w:t>Uczestnicy projektu</w:t>
      </w:r>
      <w:r>
        <w:rPr>
          <w:rFonts w:ascii="Times New Roman" w:hAnsi="Times New Roman" w:cs="Times New Roman"/>
          <w:sz w:val="24"/>
          <w:szCs w:val="24"/>
        </w:rPr>
        <w:t xml:space="preserve"> przygotowują się również do ich przedstawienia zgodnie z zasadami recytacji i pięknego </w:t>
      </w:r>
      <w:r w:rsidR="0006763D">
        <w:rPr>
          <w:rFonts w:ascii="Times New Roman" w:hAnsi="Times New Roman" w:cs="Times New Roman"/>
          <w:sz w:val="24"/>
          <w:szCs w:val="24"/>
        </w:rPr>
        <w:t>mówienia.</w:t>
      </w:r>
    </w:p>
    <w:p w14:paraId="38D225F9" w14:textId="77777777" w:rsidR="0006763D" w:rsidRDefault="0006763D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078C02" w14:textId="1457A2B4" w:rsidR="00722AD7" w:rsidRPr="0006763D" w:rsidRDefault="00761678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1336C" w:rsidRPr="0006763D">
        <w:rPr>
          <w:rFonts w:ascii="Times New Roman" w:hAnsi="Times New Roman" w:cs="Times New Roman"/>
          <w:b/>
          <w:sz w:val="24"/>
          <w:szCs w:val="24"/>
        </w:rPr>
        <w:t xml:space="preserve"> realizacji zadania </w:t>
      </w:r>
      <w:r>
        <w:rPr>
          <w:rFonts w:ascii="Times New Roman" w:hAnsi="Times New Roman" w:cs="Times New Roman"/>
          <w:b/>
          <w:sz w:val="24"/>
          <w:szCs w:val="24"/>
        </w:rPr>
        <w:t xml:space="preserve">ważne jest </w:t>
      </w:r>
      <w:r w:rsidR="00722AD7" w:rsidRPr="0006763D">
        <w:rPr>
          <w:rFonts w:ascii="Times New Roman" w:hAnsi="Times New Roman" w:cs="Times New Roman"/>
          <w:b/>
          <w:sz w:val="24"/>
          <w:szCs w:val="24"/>
        </w:rPr>
        <w:t xml:space="preserve">pozytywne przesłanie </w:t>
      </w:r>
      <w:r>
        <w:rPr>
          <w:rFonts w:ascii="Times New Roman" w:hAnsi="Times New Roman" w:cs="Times New Roman"/>
          <w:b/>
          <w:sz w:val="24"/>
          <w:szCs w:val="24"/>
        </w:rPr>
        <w:t>przygotowanych</w:t>
      </w:r>
      <w:r w:rsidR="00722AD7" w:rsidRPr="0006763D">
        <w:rPr>
          <w:rFonts w:ascii="Times New Roman" w:hAnsi="Times New Roman" w:cs="Times New Roman"/>
          <w:b/>
          <w:sz w:val="24"/>
          <w:szCs w:val="24"/>
        </w:rPr>
        <w:t xml:space="preserve"> wypowiedzi.</w:t>
      </w:r>
    </w:p>
    <w:p w14:paraId="78C17345" w14:textId="77777777" w:rsidR="007C3127" w:rsidRDefault="007C3127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2867B" w14:textId="599C89CA" w:rsidR="007C3127" w:rsidRDefault="007C3127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PRZYKŁADOWE </w:t>
      </w:r>
      <w:r w:rsidR="00E91279">
        <w:rPr>
          <w:rFonts w:ascii="Times New Roman" w:hAnsi="Times New Roman" w:cs="Times New Roman"/>
          <w:sz w:val="24"/>
          <w:szCs w:val="24"/>
        </w:rPr>
        <w:t>WSKAZÓWKI DO PRZYGOTOWANIA</w:t>
      </w:r>
      <w:r>
        <w:rPr>
          <w:rFonts w:ascii="Times New Roman" w:hAnsi="Times New Roman" w:cs="Times New Roman"/>
          <w:sz w:val="24"/>
          <w:szCs w:val="24"/>
        </w:rPr>
        <w:t xml:space="preserve"> PRZEMÓWIENIA</w:t>
      </w:r>
    </w:p>
    <w:p w14:paraId="3CADFFD0" w14:textId="0ECD46ED" w:rsid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Przemówienie okolicznościowe należy rozpocząć od zwrotu do osoby, do której jest adresowane. Ta forma wypowiedzi ma swoje </w:t>
      </w:r>
      <w:r w:rsidR="00583275">
        <w:rPr>
          <w:rFonts w:ascii="Times New Roman" w:hAnsi="Times New Roman" w:cs="Times New Roman"/>
          <w:sz w:val="24"/>
          <w:szCs w:val="24"/>
        </w:rPr>
        <w:t xml:space="preserve">stałe </w:t>
      </w:r>
      <w:r>
        <w:rPr>
          <w:rFonts w:ascii="Times New Roman" w:hAnsi="Times New Roman" w:cs="Times New Roman"/>
          <w:sz w:val="24"/>
          <w:szCs w:val="24"/>
        </w:rPr>
        <w:t xml:space="preserve">cechy. Jeżeli adresatem przemówienia jest </w:t>
      </w:r>
      <w:r w:rsidR="00583275"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 xml:space="preserve"> osób, to zwracając się do nich, powinno </w:t>
      </w:r>
      <w:r w:rsidR="006961EA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zachować odpowiednią kolejność</w:t>
      </w:r>
      <w:r w:rsidR="006961EA">
        <w:rPr>
          <w:rFonts w:ascii="Times New Roman" w:hAnsi="Times New Roman" w:cs="Times New Roman"/>
          <w:sz w:val="24"/>
          <w:szCs w:val="24"/>
        </w:rPr>
        <w:t xml:space="preserve"> w zależności od wieku, płci itp</w:t>
      </w:r>
      <w:r>
        <w:rPr>
          <w:rFonts w:ascii="Times New Roman" w:hAnsi="Times New Roman" w:cs="Times New Roman"/>
          <w:sz w:val="24"/>
          <w:szCs w:val="24"/>
        </w:rPr>
        <w:t>. W przemówieniu okolicznościowym należy przypomnieć powód uroczystości, na której zabiera się głos, nawet jeśli wszystkim jest</w:t>
      </w:r>
      <w:r w:rsidR="005E4539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dobrze znany. Nie trzeba szczegółowo przedstawiać własnej osoby, wystarczy krótko uzasadnić, dlaczego </w:t>
      </w:r>
      <w:r w:rsidR="006961EA">
        <w:rPr>
          <w:rFonts w:ascii="Times New Roman" w:hAnsi="Times New Roman" w:cs="Times New Roman"/>
          <w:sz w:val="24"/>
          <w:szCs w:val="24"/>
        </w:rPr>
        <w:t xml:space="preserve">to właśnie </w:t>
      </w:r>
      <w:r>
        <w:rPr>
          <w:rFonts w:ascii="Times New Roman" w:hAnsi="Times New Roman" w:cs="Times New Roman"/>
          <w:sz w:val="24"/>
          <w:szCs w:val="24"/>
        </w:rPr>
        <w:t xml:space="preserve">my zabieramy głos podczas uroczystości. </w:t>
      </w:r>
    </w:p>
    <w:p w14:paraId="7A3BB450" w14:textId="63381938" w:rsid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właściwej części przemówienia okolicznościoweg</w:t>
      </w:r>
      <w:r w:rsidR="001E4431">
        <w:rPr>
          <w:rFonts w:ascii="Times New Roman" w:hAnsi="Times New Roman" w:cs="Times New Roman"/>
          <w:sz w:val="24"/>
          <w:szCs w:val="24"/>
        </w:rPr>
        <w:t>o jest wprowadzenie zebranych w</w:t>
      </w:r>
      <w:r>
        <w:rPr>
          <w:rFonts w:ascii="Times New Roman" w:hAnsi="Times New Roman" w:cs="Times New Roman"/>
          <w:sz w:val="24"/>
          <w:szCs w:val="24"/>
        </w:rPr>
        <w:t xml:space="preserve"> nastrój, podkreślenie charakteru chwili i uroczystości. </w:t>
      </w:r>
      <w:r w:rsidR="0045632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opuszcza się stosowanie słownictwa o nacechowaniu emocjonalnym (</w:t>
      </w:r>
      <w:r>
        <w:rPr>
          <w:rFonts w:ascii="Times New Roman" w:hAnsi="Times New Roman" w:cs="Times New Roman"/>
          <w:i/>
          <w:sz w:val="24"/>
          <w:szCs w:val="24"/>
        </w:rPr>
        <w:t>nieocenione</w:t>
      </w:r>
      <w:r w:rsidRPr="004563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znakomite</w:t>
      </w:r>
      <w:r w:rsidRPr="004563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wyjątkowe</w:t>
      </w:r>
      <w:r>
        <w:rPr>
          <w:rFonts w:ascii="Times New Roman" w:hAnsi="Times New Roman" w:cs="Times New Roman"/>
          <w:sz w:val="24"/>
          <w:szCs w:val="24"/>
        </w:rPr>
        <w:t>…). Zaleca się stosowanie pytań retorycznych i wplatanie cytatów z literatury</w:t>
      </w:r>
      <w:r w:rsidR="0045632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pasując</w:t>
      </w:r>
      <w:r w:rsidR="00456322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>do okoliczności.</w:t>
      </w:r>
    </w:p>
    <w:p w14:paraId="5F815487" w14:textId="246FE9DF" w:rsid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przemówieniu powinny się znaleźć życzenia </w:t>
      </w:r>
      <w:r w:rsidR="00ED1612">
        <w:rPr>
          <w:rFonts w:ascii="Times New Roman" w:hAnsi="Times New Roman" w:cs="Times New Roman"/>
          <w:sz w:val="24"/>
          <w:szCs w:val="24"/>
        </w:rPr>
        <w:t xml:space="preserve">skierowane </w:t>
      </w:r>
      <w:r>
        <w:rPr>
          <w:rFonts w:ascii="Times New Roman" w:hAnsi="Times New Roman" w:cs="Times New Roman"/>
          <w:sz w:val="24"/>
          <w:szCs w:val="24"/>
        </w:rPr>
        <w:t>do osoby, o której się mówi (bezpośredni zwrot, serdeczny ton, osobisty charakter).</w:t>
      </w:r>
    </w:p>
    <w:p w14:paraId="696793D7" w14:textId="77777777" w:rsidR="00ED1612" w:rsidRDefault="00ED1612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4956F" w14:textId="746BDF6F" w:rsid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PRZEMÓWIENIA</w:t>
      </w:r>
    </w:p>
    <w:p w14:paraId="0235ADBA" w14:textId="29429438" w:rsidR="007C3127" w:rsidRDefault="007C3127" w:rsidP="009F232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do adresata (czyli apostrofa)</w:t>
      </w:r>
      <w:r w:rsidR="00602019">
        <w:rPr>
          <w:rFonts w:ascii="Times New Roman" w:hAnsi="Times New Roman" w:cs="Times New Roman"/>
          <w:sz w:val="24"/>
          <w:szCs w:val="24"/>
        </w:rPr>
        <w:t>.</w:t>
      </w:r>
    </w:p>
    <w:p w14:paraId="60566959" w14:textId="3F546102" w:rsidR="007C3127" w:rsidRDefault="007C3127" w:rsidP="009F232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 (</w:t>
      </w:r>
      <w:r w:rsidR="00602019">
        <w:rPr>
          <w:rFonts w:ascii="Times New Roman" w:hAnsi="Times New Roman" w:cs="Times New Roman"/>
          <w:sz w:val="24"/>
          <w:szCs w:val="24"/>
        </w:rPr>
        <w:t xml:space="preserve">wspominamy </w:t>
      </w:r>
      <w:r w:rsidR="00ED1612">
        <w:rPr>
          <w:rFonts w:ascii="Times New Roman" w:hAnsi="Times New Roman" w:cs="Times New Roman"/>
          <w:sz w:val="24"/>
          <w:szCs w:val="24"/>
        </w:rPr>
        <w:t xml:space="preserve">w nim </w:t>
      </w:r>
      <w:r>
        <w:rPr>
          <w:rFonts w:ascii="Times New Roman" w:hAnsi="Times New Roman" w:cs="Times New Roman"/>
          <w:sz w:val="24"/>
          <w:szCs w:val="24"/>
        </w:rPr>
        <w:t>o okolicznościach związanych z wygłaszan</w:t>
      </w:r>
      <w:r w:rsidR="00ED1612">
        <w:rPr>
          <w:rFonts w:ascii="Times New Roman" w:hAnsi="Times New Roman" w:cs="Times New Roman"/>
          <w:sz w:val="24"/>
          <w:szCs w:val="24"/>
        </w:rPr>
        <w:t>ym przemówieniem</w:t>
      </w:r>
      <w:r>
        <w:rPr>
          <w:rFonts w:ascii="Times New Roman" w:hAnsi="Times New Roman" w:cs="Times New Roman"/>
          <w:sz w:val="24"/>
          <w:szCs w:val="24"/>
        </w:rPr>
        <w:t>, rodzaj</w:t>
      </w:r>
      <w:r w:rsidR="00602019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uroczystości)</w:t>
      </w:r>
      <w:r w:rsidR="00602019">
        <w:rPr>
          <w:rFonts w:ascii="Times New Roman" w:hAnsi="Times New Roman" w:cs="Times New Roman"/>
          <w:sz w:val="24"/>
          <w:szCs w:val="24"/>
        </w:rPr>
        <w:t>.</w:t>
      </w:r>
    </w:p>
    <w:p w14:paraId="6E145EB0" w14:textId="0BA8BB92" w:rsidR="007C3127" w:rsidRDefault="007C3127" w:rsidP="009F232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Właściwa część przemówienia (możliw</w:t>
      </w:r>
      <w:r w:rsidR="00F717D3">
        <w:rPr>
          <w:rFonts w:ascii="Times New Roman" w:hAnsi="Times New Roman" w:cs="Times New Roman"/>
          <w:sz w:val="24"/>
          <w:szCs w:val="24"/>
        </w:rPr>
        <w:t>e cytaty z literatury, anegdoty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7D3">
        <w:rPr>
          <w:rFonts w:ascii="Times New Roman" w:hAnsi="Times New Roman" w:cs="Times New Roman"/>
          <w:sz w:val="24"/>
          <w:szCs w:val="24"/>
        </w:rPr>
        <w:t>.</w:t>
      </w:r>
    </w:p>
    <w:p w14:paraId="1E81713D" w14:textId="63308384" w:rsidR="007C3127" w:rsidRDefault="007C3127" w:rsidP="009F232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</w:t>
      </w:r>
      <w:r w:rsidR="00F717D3">
        <w:rPr>
          <w:rFonts w:ascii="Times New Roman" w:hAnsi="Times New Roman" w:cs="Times New Roman"/>
          <w:sz w:val="24"/>
          <w:szCs w:val="24"/>
        </w:rPr>
        <w:t>.</w:t>
      </w:r>
    </w:p>
    <w:p w14:paraId="4ED5E98E" w14:textId="77777777" w:rsid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1E8D4" w14:textId="77777777" w:rsid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DO TWORZENIA PRZEMÓWIENIA</w:t>
      </w:r>
    </w:p>
    <w:p w14:paraId="03AE0BA6" w14:textId="5732479E" w:rsidR="007C3127" w:rsidRDefault="007C3127" w:rsidP="009F232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 rodzaj uroczystości</w:t>
      </w:r>
      <w:r w:rsidR="00F717D3">
        <w:rPr>
          <w:rFonts w:ascii="Times New Roman" w:hAnsi="Times New Roman" w:cs="Times New Roman"/>
          <w:sz w:val="24"/>
          <w:szCs w:val="24"/>
        </w:rPr>
        <w:t>.</w:t>
      </w:r>
    </w:p>
    <w:p w14:paraId="470191BB" w14:textId="3EF25FCD" w:rsidR="007C3127" w:rsidRDefault="007C3127" w:rsidP="009F232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Zdecyduj</w:t>
      </w:r>
      <w:r w:rsidR="00F717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kogo skierujesz przemówienie i w jakiej kolejności to uczynisz.</w:t>
      </w:r>
    </w:p>
    <w:p w14:paraId="22409624" w14:textId="2D1A05FB" w:rsidR="007C3127" w:rsidRDefault="007C3127" w:rsidP="009F232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Ustal, cz</w:t>
      </w:r>
      <w:r w:rsidR="00F717D3">
        <w:rPr>
          <w:rFonts w:ascii="Times New Roman" w:hAnsi="Times New Roman" w:cs="Times New Roman"/>
          <w:sz w:val="24"/>
          <w:szCs w:val="24"/>
        </w:rPr>
        <w:t>y przemówienie będzie oficjalne</w:t>
      </w:r>
      <w:r>
        <w:rPr>
          <w:rFonts w:ascii="Times New Roman" w:hAnsi="Times New Roman" w:cs="Times New Roman"/>
          <w:sz w:val="24"/>
          <w:szCs w:val="24"/>
        </w:rPr>
        <w:t xml:space="preserve"> czy nieoficjalne</w:t>
      </w:r>
    </w:p>
    <w:p w14:paraId="22CCA970" w14:textId="63962AF6" w:rsidR="007C3127" w:rsidRDefault="007C3127" w:rsidP="009F232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 się, co chcesz powiedzieć, </w:t>
      </w:r>
      <w:r w:rsidR="00ED1612">
        <w:rPr>
          <w:rFonts w:ascii="Times New Roman" w:hAnsi="Times New Roman" w:cs="Times New Roman"/>
          <w:sz w:val="24"/>
          <w:szCs w:val="24"/>
        </w:rPr>
        <w:t>jakie elementy</w:t>
      </w:r>
      <w:r w:rsidR="00F717D3">
        <w:rPr>
          <w:rFonts w:ascii="Times New Roman" w:hAnsi="Times New Roman" w:cs="Times New Roman"/>
          <w:sz w:val="24"/>
          <w:szCs w:val="24"/>
        </w:rPr>
        <w:t xml:space="preserve"> należy uwypuklić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17D3">
        <w:rPr>
          <w:rFonts w:ascii="Times New Roman" w:hAnsi="Times New Roman" w:cs="Times New Roman"/>
          <w:sz w:val="24"/>
          <w:szCs w:val="24"/>
        </w:rPr>
        <w:t>aby</w:t>
      </w:r>
      <w:r>
        <w:rPr>
          <w:rFonts w:ascii="Times New Roman" w:hAnsi="Times New Roman" w:cs="Times New Roman"/>
          <w:sz w:val="24"/>
          <w:szCs w:val="24"/>
        </w:rPr>
        <w:t xml:space="preserve"> słuchacze </w:t>
      </w:r>
      <w:r w:rsidR="00F717D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zapamięta</w:t>
      </w:r>
      <w:r w:rsidR="00F717D3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CF6AB" w14:textId="77777777" w:rsid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D4D0" w14:textId="77777777" w:rsid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PRZEMÓWIENIA</w:t>
      </w:r>
    </w:p>
    <w:p w14:paraId="64CE6358" w14:textId="57919875" w:rsidR="00EA7442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127">
        <w:rPr>
          <w:rFonts w:ascii="Times New Roman" w:hAnsi="Times New Roman" w:cs="Times New Roman"/>
          <w:i/>
          <w:sz w:val="24"/>
          <w:szCs w:val="24"/>
        </w:rPr>
        <w:t>Koch</w:t>
      </w:r>
      <w:r w:rsidR="00EA7442">
        <w:rPr>
          <w:rFonts w:ascii="Times New Roman" w:hAnsi="Times New Roman" w:cs="Times New Roman"/>
          <w:i/>
          <w:sz w:val="24"/>
          <w:szCs w:val="24"/>
        </w:rPr>
        <w:t>ani Goście, Dziadkowie, Rodzice!</w:t>
      </w:r>
      <w:r w:rsidRPr="007C31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F40F78" w14:textId="0417EF8C" w:rsidR="007C3127" w:rsidRPr="007C3127" w:rsidRDefault="00EA7442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>ziś są moje urodziny. Cieszę się, że spotykamy się wspólnie i że mogę z Wami</w:t>
      </w:r>
      <w:r>
        <w:rPr>
          <w:rFonts w:ascii="Times New Roman" w:hAnsi="Times New Roman" w:cs="Times New Roman"/>
          <w:i/>
          <w:sz w:val="24"/>
          <w:szCs w:val="24"/>
        </w:rPr>
        <w:t xml:space="preserve"> – osobami, 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 któr</w:t>
      </w:r>
      <w:r>
        <w:rPr>
          <w:rFonts w:ascii="Times New Roman" w:hAnsi="Times New Roman" w:cs="Times New Roman"/>
          <w:i/>
          <w:sz w:val="24"/>
          <w:szCs w:val="24"/>
        </w:rPr>
        <w:t>e kocham najbardziej na świecie –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 świętować. To taki </w:t>
      </w:r>
      <w:r w:rsidR="00ED1612">
        <w:rPr>
          <w:rFonts w:ascii="Times New Roman" w:hAnsi="Times New Roman" w:cs="Times New Roman"/>
          <w:i/>
          <w:sz w:val="24"/>
          <w:szCs w:val="24"/>
        </w:rPr>
        <w:t>czas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>, któr</w:t>
      </w:r>
      <w:r w:rsidR="00ED1612">
        <w:rPr>
          <w:rFonts w:ascii="Times New Roman" w:hAnsi="Times New Roman" w:cs="Times New Roman"/>
          <w:i/>
          <w:sz w:val="24"/>
          <w:szCs w:val="24"/>
        </w:rPr>
        <w:t>y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 łączy n</w:t>
      </w:r>
      <w:r>
        <w:rPr>
          <w:rFonts w:ascii="Times New Roman" w:hAnsi="Times New Roman" w:cs="Times New Roman"/>
          <w:i/>
          <w:sz w:val="24"/>
          <w:szCs w:val="24"/>
        </w:rPr>
        <w:t>aszą rodzinę emocjonalnie</w:t>
      </w:r>
      <w:r w:rsidR="00ED1612">
        <w:rPr>
          <w:rFonts w:ascii="Times New Roman" w:hAnsi="Times New Roman" w:cs="Times New Roman"/>
          <w:i/>
          <w:sz w:val="24"/>
          <w:szCs w:val="24"/>
        </w:rPr>
        <w:t>. Na stole, przy którym siedzimy, poustawiane są smakołyki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 (Mam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, Babciu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>dziękuję). Ten nasz dzisiejszy stół aż się ugina</w:t>
      </w:r>
      <w:r>
        <w:rPr>
          <w:rFonts w:ascii="Times New Roman" w:hAnsi="Times New Roman" w:cs="Times New Roman"/>
          <w:i/>
          <w:sz w:val="24"/>
          <w:szCs w:val="24"/>
        </w:rPr>
        <w:t xml:space="preserve"> od wspaniałości!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 Za to też bardzo dziękuję</w:t>
      </w:r>
      <w:r w:rsidR="0027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w imieniu własnym i nas wszystkich! </w:t>
      </w:r>
      <w:r>
        <w:rPr>
          <w:rFonts w:ascii="Times New Roman" w:hAnsi="Times New Roman" w:cs="Times New Roman"/>
          <w:i/>
          <w:sz w:val="24"/>
          <w:szCs w:val="24"/>
        </w:rPr>
        <w:t>Dziękuję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 również za opowieści, które dziś sobie przekażemy, częstując się </w:t>
      </w:r>
      <w:r>
        <w:rPr>
          <w:rFonts w:ascii="Times New Roman" w:hAnsi="Times New Roman" w:cs="Times New Roman"/>
          <w:i/>
          <w:sz w:val="24"/>
          <w:szCs w:val="24"/>
        </w:rPr>
        <w:t>pysznościami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>.</w:t>
      </w:r>
    </w:p>
    <w:p w14:paraId="49025B9D" w14:textId="468770CD" w:rsidR="007C3127" w:rsidRP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127">
        <w:rPr>
          <w:rFonts w:ascii="Times New Roman" w:hAnsi="Times New Roman" w:cs="Times New Roman"/>
          <w:i/>
          <w:sz w:val="24"/>
          <w:szCs w:val="24"/>
        </w:rPr>
        <w:t>Niech nam wszystki</w:t>
      </w:r>
      <w:r w:rsidR="00ED1612">
        <w:rPr>
          <w:rFonts w:ascii="Times New Roman" w:hAnsi="Times New Roman" w:cs="Times New Roman"/>
          <w:i/>
          <w:sz w:val="24"/>
          <w:szCs w:val="24"/>
        </w:rPr>
        <w:t>m będzie w życiu jak najlepiej,</w:t>
      </w:r>
      <w:r w:rsidRPr="007C3127">
        <w:rPr>
          <w:rFonts w:ascii="Times New Roman" w:hAnsi="Times New Roman" w:cs="Times New Roman"/>
          <w:i/>
          <w:sz w:val="24"/>
          <w:szCs w:val="24"/>
        </w:rPr>
        <w:t xml:space="preserve"> żebyśmy częściej spotykali się w tak </w:t>
      </w:r>
      <w:r w:rsidR="00266FD0">
        <w:rPr>
          <w:rFonts w:ascii="Times New Roman" w:hAnsi="Times New Roman" w:cs="Times New Roman"/>
          <w:i/>
          <w:sz w:val="24"/>
          <w:szCs w:val="24"/>
        </w:rPr>
        <w:t>wspaniałym</w:t>
      </w:r>
      <w:r w:rsidR="00ED1612">
        <w:rPr>
          <w:rFonts w:ascii="Times New Roman" w:hAnsi="Times New Roman" w:cs="Times New Roman"/>
          <w:i/>
          <w:sz w:val="24"/>
          <w:szCs w:val="24"/>
        </w:rPr>
        <w:t xml:space="preserve"> towarzystwie i mogli </w:t>
      </w:r>
      <w:r w:rsidRPr="007C3127">
        <w:rPr>
          <w:rFonts w:ascii="Times New Roman" w:hAnsi="Times New Roman" w:cs="Times New Roman"/>
          <w:i/>
          <w:sz w:val="24"/>
          <w:szCs w:val="24"/>
        </w:rPr>
        <w:t>rozmawiać, cieszyć się sobą i tym, co przeżywamy.</w:t>
      </w:r>
    </w:p>
    <w:p w14:paraId="54544309" w14:textId="77777777" w:rsid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C91C0" w14:textId="77FEFF68" w:rsidR="007C3127" w:rsidRP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127">
        <w:rPr>
          <w:rFonts w:ascii="Times New Roman" w:hAnsi="Times New Roman" w:cs="Times New Roman"/>
          <w:i/>
          <w:sz w:val="24"/>
          <w:szCs w:val="24"/>
        </w:rPr>
        <w:t xml:space="preserve">Szanowna Pani, Koleżanki i Koledzy z klasy, cieszę się, że spotykamy się, żeby uczcić mój powrót z podróży do Meksyku. </w:t>
      </w:r>
      <w:r w:rsidR="002E6287">
        <w:rPr>
          <w:rFonts w:ascii="Times New Roman" w:hAnsi="Times New Roman" w:cs="Times New Roman"/>
          <w:i/>
          <w:sz w:val="24"/>
          <w:szCs w:val="24"/>
        </w:rPr>
        <w:t>Miło mi</w:t>
      </w:r>
      <w:r w:rsidRPr="007C3127">
        <w:rPr>
          <w:rFonts w:ascii="Times New Roman" w:hAnsi="Times New Roman" w:cs="Times New Roman"/>
          <w:i/>
          <w:sz w:val="24"/>
          <w:szCs w:val="24"/>
        </w:rPr>
        <w:t>, że na mnie czekaliście i że życz</w:t>
      </w:r>
      <w:r w:rsidR="002E6287">
        <w:rPr>
          <w:rFonts w:ascii="Times New Roman" w:hAnsi="Times New Roman" w:cs="Times New Roman"/>
          <w:i/>
          <w:sz w:val="24"/>
          <w:szCs w:val="24"/>
        </w:rPr>
        <w:t>yliście mi jak najlepiej</w:t>
      </w:r>
      <w:r w:rsidR="001E4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287">
        <w:rPr>
          <w:rFonts w:ascii="Times New Roman" w:hAnsi="Times New Roman" w:cs="Times New Roman"/>
          <w:i/>
          <w:sz w:val="24"/>
          <w:szCs w:val="24"/>
        </w:rPr>
        <w:t>wtedy, gdy leciałem 12 godzin</w:t>
      </w:r>
      <w:r w:rsidRPr="007C3127">
        <w:rPr>
          <w:rFonts w:ascii="Times New Roman" w:hAnsi="Times New Roman" w:cs="Times New Roman"/>
          <w:i/>
          <w:sz w:val="24"/>
          <w:szCs w:val="24"/>
        </w:rPr>
        <w:t xml:space="preserve"> samolo</w:t>
      </w:r>
      <w:r w:rsidR="002E6287">
        <w:rPr>
          <w:rFonts w:ascii="Times New Roman" w:hAnsi="Times New Roman" w:cs="Times New Roman"/>
          <w:i/>
          <w:sz w:val="24"/>
          <w:szCs w:val="24"/>
        </w:rPr>
        <w:t>tem</w:t>
      </w:r>
      <w:r w:rsidRPr="007C3127">
        <w:rPr>
          <w:rFonts w:ascii="Times New Roman" w:hAnsi="Times New Roman" w:cs="Times New Roman"/>
          <w:i/>
          <w:sz w:val="24"/>
          <w:szCs w:val="24"/>
        </w:rPr>
        <w:t xml:space="preserve"> nad oceanem. Nasze spotkanie chcę uświetnić pokazem fotografii, które udało mi się zrobić w j</w:t>
      </w:r>
      <w:r>
        <w:rPr>
          <w:rFonts w:ascii="Times New Roman" w:hAnsi="Times New Roman" w:cs="Times New Roman"/>
          <w:i/>
          <w:sz w:val="24"/>
          <w:szCs w:val="24"/>
        </w:rPr>
        <w:t>askiniach, na szczytach gór i w </w:t>
      </w:r>
      <w:r w:rsidR="002E6287">
        <w:rPr>
          <w:rFonts w:ascii="Times New Roman" w:hAnsi="Times New Roman" w:cs="Times New Roman"/>
          <w:i/>
          <w:sz w:val="24"/>
          <w:szCs w:val="24"/>
        </w:rPr>
        <w:t>parkach</w:t>
      </w:r>
      <w:r w:rsidRPr="007C3127">
        <w:rPr>
          <w:rFonts w:ascii="Times New Roman" w:hAnsi="Times New Roman" w:cs="Times New Roman"/>
          <w:i/>
          <w:sz w:val="24"/>
          <w:szCs w:val="24"/>
        </w:rPr>
        <w:t>. Mam nadzieję, że o</w:t>
      </w:r>
      <w:r w:rsidR="002E6287">
        <w:rPr>
          <w:rFonts w:ascii="Times New Roman" w:hAnsi="Times New Roman" w:cs="Times New Roman"/>
          <w:i/>
          <w:sz w:val="24"/>
          <w:szCs w:val="24"/>
        </w:rPr>
        <w:t>czaruje Was ten egzotyczny kraj</w:t>
      </w:r>
      <w:r w:rsidRPr="007C3127">
        <w:rPr>
          <w:rFonts w:ascii="Times New Roman" w:hAnsi="Times New Roman" w:cs="Times New Roman"/>
          <w:i/>
          <w:sz w:val="24"/>
          <w:szCs w:val="24"/>
        </w:rPr>
        <w:t xml:space="preserve">. Częstujcie się owocami, które kupiłem już w Polsce, ale które rosną na ziemi Majów. </w:t>
      </w:r>
      <w:r w:rsidR="002E6287">
        <w:rPr>
          <w:rFonts w:ascii="Times New Roman" w:hAnsi="Times New Roman" w:cs="Times New Roman"/>
          <w:i/>
          <w:sz w:val="24"/>
          <w:szCs w:val="24"/>
        </w:rPr>
        <w:t>Ż</w:t>
      </w:r>
      <w:r w:rsidRPr="007C3127">
        <w:rPr>
          <w:rFonts w:ascii="Times New Roman" w:hAnsi="Times New Roman" w:cs="Times New Roman"/>
          <w:i/>
          <w:sz w:val="24"/>
          <w:szCs w:val="24"/>
        </w:rPr>
        <w:t>yczę Wam i sobie</w:t>
      </w:r>
      <w:r w:rsidR="002E6287" w:rsidRPr="002E6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287">
        <w:rPr>
          <w:rFonts w:ascii="Times New Roman" w:hAnsi="Times New Roman" w:cs="Times New Roman"/>
          <w:i/>
          <w:sz w:val="24"/>
          <w:szCs w:val="24"/>
        </w:rPr>
        <w:t>d</w:t>
      </w:r>
      <w:r w:rsidR="002E6287" w:rsidRPr="007C3127">
        <w:rPr>
          <w:rFonts w:ascii="Times New Roman" w:hAnsi="Times New Roman" w:cs="Times New Roman"/>
          <w:i/>
          <w:sz w:val="24"/>
          <w:szCs w:val="24"/>
        </w:rPr>
        <w:t>obrej zabawy</w:t>
      </w:r>
      <w:r w:rsidRPr="007C3127">
        <w:rPr>
          <w:rFonts w:ascii="Times New Roman" w:hAnsi="Times New Roman" w:cs="Times New Roman"/>
          <w:i/>
          <w:sz w:val="24"/>
          <w:szCs w:val="24"/>
        </w:rPr>
        <w:t>.</w:t>
      </w:r>
    </w:p>
    <w:p w14:paraId="749058A6" w14:textId="77777777" w:rsid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610F4" w14:textId="77777777" w:rsidR="00D34AE5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127">
        <w:rPr>
          <w:rFonts w:ascii="Times New Roman" w:hAnsi="Times New Roman" w:cs="Times New Roman"/>
          <w:i/>
          <w:sz w:val="24"/>
          <w:szCs w:val="24"/>
        </w:rPr>
        <w:t>Szanowni Państwo, zebr</w:t>
      </w:r>
      <w:r w:rsidR="00D34AE5">
        <w:rPr>
          <w:rFonts w:ascii="Times New Roman" w:hAnsi="Times New Roman" w:cs="Times New Roman"/>
          <w:i/>
          <w:sz w:val="24"/>
          <w:szCs w:val="24"/>
        </w:rPr>
        <w:t>ani Goście, Koleżanki i Koledzy!</w:t>
      </w:r>
    </w:p>
    <w:p w14:paraId="60A5D9B4" w14:textId="1D22AC6A" w:rsidR="007C3127" w:rsidRPr="007C3127" w:rsidRDefault="00D34AE5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>rzypadł mi w udziale zaszczyt poprowadzenia dzisiejszej uroczystości zorganizowanej w naszej szkole w związku ze świętem Komisji Edukacji Narodowej. Nie muszę nikogo przekonywać, jak ważni i potrzebni są nauczyciele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Są dla uczniów prawdziwymi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 przyjaci</w:t>
      </w:r>
      <w:r>
        <w:rPr>
          <w:rFonts w:ascii="Times New Roman" w:hAnsi="Times New Roman" w:cs="Times New Roman"/>
          <w:i/>
          <w:sz w:val="24"/>
          <w:szCs w:val="24"/>
        </w:rPr>
        <w:t>ółmi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1612">
        <w:rPr>
          <w:rFonts w:ascii="Times New Roman" w:hAnsi="Times New Roman" w:cs="Times New Roman"/>
          <w:i/>
          <w:sz w:val="24"/>
          <w:szCs w:val="24"/>
        </w:rPr>
        <w:t>Odkrywają przed nami</w:t>
      </w:r>
      <w:r w:rsidR="007C3127" w:rsidRPr="007C3127">
        <w:rPr>
          <w:rFonts w:ascii="Times New Roman" w:hAnsi="Times New Roman" w:cs="Times New Roman"/>
          <w:i/>
          <w:sz w:val="24"/>
          <w:szCs w:val="24"/>
        </w:rPr>
        <w:t xml:space="preserve"> świat tajemnic, niespodzianek i praw nauki. Uczą nas życia i bycia dobrymi ludźmi. Towarzyszą w chwilach radości i wtedy, gdy ponosimy porażki.</w:t>
      </w:r>
    </w:p>
    <w:p w14:paraId="559DC2E7" w14:textId="563D2145" w:rsidR="007C3127" w:rsidRDefault="007C3127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27">
        <w:rPr>
          <w:rFonts w:ascii="Times New Roman" w:hAnsi="Times New Roman" w:cs="Times New Roman"/>
          <w:i/>
          <w:sz w:val="24"/>
          <w:szCs w:val="24"/>
        </w:rPr>
        <w:t>Serdecznie Wam, Drodzy Nauczyciele</w:t>
      </w:r>
      <w:r w:rsidR="00ED1612">
        <w:rPr>
          <w:rFonts w:ascii="Times New Roman" w:hAnsi="Times New Roman" w:cs="Times New Roman"/>
          <w:i/>
          <w:sz w:val="24"/>
          <w:szCs w:val="24"/>
        </w:rPr>
        <w:t>,</w:t>
      </w:r>
      <w:r w:rsidRPr="007C3127">
        <w:rPr>
          <w:rFonts w:ascii="Times New Roman" w:hAnsi="Times New Roman" w:cs="Times New Roman"/>
          <w:i/>
          <w:sz w:val="24"/>
          <w:szCs w:val="24"/>
        </w:rPr>
        <w:t xml:space="preserve"> za wszystko dziękujemy i życzymy szczęścia.</w:t>
      </w:r>
    </w:p>
    <w:p w14:paraId="12945FD4" w14:textId="612CF9D7" w:rsidR="00350A89" w:rsidRDefault="00350A89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31EAA" w14:textId="4F6B203E" w:rsidR="007C3127" w:rsidRDefault="00350A89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3.</w:t>
      </w:r>
    </w:p>
    <w:p w14:paraId="2C0C3600" w14:textId="41BEA083" w:rsidR="0071336C" w:rsidRDefault="00ED1612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Dobre menu na</w:t>
      </w:r>
      <w:r w:rsidR="0071336C" w:rsidRPr="0071336C">
        <w:rPr>
          <w:rFonts w:ascii="Times New Roman" w:hAnsi="Times New Roman" w:cs="Times New Roman"/>
          <w:sz w:val="24"/>
          <w:szCs w:val="24"/>
          <w:u w:val="single"/>
        </w:rPr>
        <w:t xml:space="preserve"> polski </w:t>
      </w:r>
      <w:r>
        <w:rPr>
          <w:rFonts w:ascii="Times New Roman" w:hAnsi="Times New Roman" w:cs="Times New Roman"/>
          <w:sz w:val="24"/>
          <w:szCs w:val="24"/>
          <w:u w:val="single"/>
        </w:rPr>
        <w:t>stół –</w:t>
      </w:r>
      <w:r w:rsidR="0071336C" w:rsidRPr="0071336C">
        <w:rPr>
          <w:rFonts w:ascii="Times New Roman" w:hAnsi="Times New Roman" w:cs="Times New Roman"/>
          <w:sz w:val="24"/>
          <w:szCs w:val="24"/>
          <w:u w:val="single"/>
        </w:rPr>
        <w:t xml:space="preserve"> w ziołach i rodzimych smakach</w:t>
      </w:r>
    </w:p>
    <w:p w14:paraId="6B807A76" w14:textId="77777777" w:rsidR="0006763D" w:rsidRDefault="0006763D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C8A9CF" w14:textId="2FA26DBD" w:rsidR="003B71EB" w:rsidRDefault="0071336C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36C">
        <w:rPr>
          <w:rFonts w:ascii="Times New Roman" w:hAnsi="Times New Roman" w:cs="Times New Roman"/>
          <w:sz w:val="24"/>
          <w:szCs w:val="24"/>
        </w:rPr>
        <w:t xml:space="preserve">Grupa uczniów </w:t>
      </w:r>
      <w:r>
        <w:rPr>
          <w:rFonts w:ascii="Times New Roman" w:hAnsi="Times New Roman" w:cs="Times New Roman"/>
          <w:sz w:val="24"/>
          <w:szCs w:val="24"/>
        </w:rPr>
        <w:t xml:space="preserve">zbiera i gromadzi zioła z polskich łąk i ogrodów. </w:t>
      </w:r>
      <w:r w:rsidR="003B71EB">
        <w:rPr>
          <w:rFonts w:ascii="Times New Roman" w:hAnsi="Times New Roman" w:cs="Times New Roman"/>
          <w:sz w:val="24"/>
          <w:szCs w:val="24"/>
        </w:rPr>
        <w:t>Uczestnicy projektu</w:t>
      </w:r>
      <w:r>
        <w:rPr>
          <w:rFonts w:ascii="Times New Roman" w:hAnsi="Times New Roman" w:cs="Times New Roman"/>
          <w:sz w:val="24"/>
          <w:szCs w:val="24"/>
        </w:rPr>
        <w:t xml:space="preserve"> sporządzają atlas, w którym opisują rośliny oraz ich </w:t>
      </w:r>
      <w:r w:rsidR="000E23A1">
        <w:rPr>
          <w:rFonts w:ascii="Times New Roman" w:hAnsi="Times New Roman" w:cs="Times New Roman"/>
          <w:sz w:val="24"/>
          <w:szCs w:val="24"/>
        </w:rPr>
        <w:t>wykorzystanie</w:t>
      </w:r>
      <w:r>
        <w:rPr>
          <w:rFonts w:ascii="Times New Roman" w:hAnsi="Times New Roman" w:cs="Times New Roman"/>
          <w:sz w:val="24"/>
          <w:szCs w:val="24"/>
        </w:rPr>
        <w:t xml:space="preserve"> w kuchni polskiej. W swojej wypowiedzi uczniowie muszą </w:t>
      </w:r>
      <w:r w:rsidR="003B71EB">
        <w:rPr>
          <w:rFonts w:ascii="Times New Roman" w:hAnsi="Times New Roman" w:cs="Times New Roman"/>
          <w:sz w:val="24"/>
          <w:szCs w:val="24"/>
        </w:rPr>
        <w:t xml:space="preserve">zawrzeć walory koloru, smaku oraz kwestię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zastosowania. </w:t>
      </w:r>
      <w:r w:rsidR="003B71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pracowują też jeden przepis na danie</w:t>
      </w:r>
      <w:r w:rsidR="00DE2BA1">
        <w:rPr>
          <w:rFonts w:ascii="Times New Roman" w:hAnsi="Times New Roman" w:cs="Times New Roman"/>
          <w:sz w:val="24"/>
          <w:szCs w:val="24"/>
        </w:rPr>
        <w:t xml:space="preserve"> (lub napój)</w:t>
      </w:r>
      <w:r>
        <w:rPr>
          <w:rFonts w:ascii="Times New Roman" w:hAnsi="Times New Roman" w:cs="Times New Roman"/>
          <w:sz w:val="24"/>
          <w:szCs w:val="24"/>
        </w:rPr>
        <w:t xml:space="preserve">, które pachnie ziołami i zachęca do zdrowego trybu odżywiania się. </w:t>
      </w:r>
    </w:p>
    <w:p w14:paraId="3AE6E040" w14:textId="297E4453" w:rsidR="0071336C" w:rsidRDefault="0071336C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sieją </w:t>
      </w:r>
      <w:r w:rsidR="003B71EB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D2BB2">
        <w:rPr>
          <w:rFonts w:ascii="Times New Roman" w:hAnsi="Times New Roman" w:cs="Times New Roman"/>
          <w:sz w:val="24"/>
          <w:szCs w:val="24"/>
        </w:rPr>
        <w:t xml:space="preserve">do skrzynki nasiona </w:t>
      </w:r>
      <w:r>
        <w:rPr>
          <w:rFonts w:ascii="Times New Roman" w:hAnsi="Times New Roman" w:cs="Times New Roman"/>
          <w:sz w:val="24"/>
          <w:szCs w:val="24"/>
        </w:rPr>
        <w:t>pietruszk</w:t>
      </w:r>
      <w:r w:rsidR="00DD2BB2">
        <w:rPr>
          <w:rFonts w:ascii="Times New Roman" w:hAnsi="Times New Roman" w:cs="Times New Roman"/>
          <w:sz w:val="24"/>
          <w:szCs w:val="24"/>
        </w:rPr>
        <w:t>i, szczypior</w:t>
      </w:r>
      <w:r>
        <w:rPr>
          <w:rFonts w:ascii="Times New Roman" w:hAnsi="Times New Roman" w:cs="Times New Roman"/>
          <w:sz w:val="24"/>
          <w:szCs w:val="24"/>
        </w:rPr>
        <w:t>k</w:t>
      </w:r>
      <w:r w:rsidR="00DD2BB2">
        <w:rPr>
          <w:rFonts w:ascii="Times New Roman" w:hAnsi="Times New Roman" w:cs="Times New Roman"/>
          <w:sz w:val="24"/>
          <w:szCs w:val="24"/>
        </w:rPr>
        <w:t>u, majeranku, bazylii</w:t>
      </w:r>
      <w:r>
        <w:rPr>
          <w:rFonts w:ascii="Times New Roman" w:hAnsi="Times New Roman" w:cs="Times New Roman"/>
          <w:sz w:val="24"/>
          <w:szCs w:val="24"/>
        </w:rPr>
        <w:t xml:space="preserve"> i troszcząc się o ich wzrost</w:t>
      </w:r>
      <w:r w:rsidR="00DD2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obserwują, jak wschodzą i rosną. Zapisują swoje spostrzeżenia w dzienniku upraw.</w:t>
      </w:r>
    </w:p>
    <w:p w14:paraId="45C54331" w14:textId="77777777" w:rsidR="00BA0DEA" w:rsidRDefault="00BA0DEA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A2A345" w14:textId="7EED015E" w:rsidR="00BA0DEA" w:rsidRPr="00851E22" w:rsidRDefault="00BA0DEA" w:rsidP="009F232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E22">
        <w:rPr>
          <w:rFonts w:ascii="Times New Roman" w:hAnsi="Times New Roman" w:cs="Times New Roman"/>
          <w:sz w:val="24"/>
          <w:szCs w:val="24"/>
        </w:rPr>
        <w:t xml:space="preserve">PRZYKŁADOWY OPIS </w:t>
      </w:r>
      <w:r w:rsidR="00DD2BB2">
        <w:rPr>
          <w:rFonts w:ascii="Times New Roman" w:hAnsi="Times New Roman" w:cs="Times New Roman"/>
          <w:sz w:val="24"/>
          <w:szCs w:val="24"/>
        </w:rPr>
        <w:t>ROŚLINY</w:t>
      </w:r>
    </w:p>
    <w:p w14:paraId="415E8A00" w14:textId="77777777" w:rsidR="00BA0DEA" w:rsidRPr="00B21C6E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C6E">
        <w:rPr>
          <w:rFonts w:ascii="Times New Roman" w:hAnsi="Times New Roman" w:cs="Times New Roman"/>
          <w:b/>
          <w:sz w:val="24"/>
          <w:szCs w:val="24"/>
        </w:rPr>
        <w:t>PIETRUSZKA</w:t>
      </w:r>
    </w:p>
    <w:p w14:paraId="62E0E642" w14:textId="77777777" w:rsidR="00BA0DEA" w:rsidRDefault="00BA0DEA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E5E05" w14:textId="77777777" w:rsidR="00BA0DEA" w:rsidRDefault="00BA0DEA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22">
        <w:rPr>
          <w:rFonts w:ascii="Times New Roman" w:hAnsi="Times New Roman" w:cs="Times New Roman"/>
          <w:sz w:val="24"/>
          <w:szCs w:val="24"/>
        </w:rPr>
        <w:t xml:space="preserve">Pietruszka (korzeń) należy do warzyw korzeniowych, rodziny selerowatych. </w:t>
      </w:r>
      <w:r>
        <w:rPr>
          <w:rFonts w:ascii="Times New Roman" w:hAnsi="Times New Roman" w:cs="Times New Roman"/>
          <w:sz w:val="24"/>
          <w:szCs w:val="24"/>
        </w:rPr>
        <w:t>Uprawiana jest w </w:t>
      </w:r>
      <w:r w:rsidRPr="00851E22">
        <w:rPr>
          <w:rFonts w:ascii="Times New Roman" w:hAnsi="Times New Roman" w:cs="Times New Roman"/>
          <w:sz w:val="24"/>
          <w:szCs w:val="24"/>
        </w:rPr>
        <w:t>Europie, Afryce, Ameryce, Nowej Zelandii, Australii i Japonii.</w:t>
      </w:r>
    </w:p>
    <w:p w14:paraId="1B99E32D" w14:textId="1AA604EB" w:rsidR="00BA0DEA" w:rsidRPr="00851E22" w:rsidRDefault="00BA0DEA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22">
        <w:rPr>
          <w:rFonts w:ascii="Times New Roman" w:hAnsi="Times New Roman" w:cs="Times New Roman"/>
          <w:sz w:val="24"/>
          <w:szCs w:val="24"/>
        </w:rPr>
        <w:t xml:space="preserve">Wczesne odmiany dostępne są od maja, a późne </w:t>
      </w:r>
      <w:r w:rsidR="00DD2BB2">
        <w:rPr>
          <w:rFonts w:ascii="Times New Roman" w:hAnsi="Times New Roman" w:cs="Times New Roman"/>
          <w:sz w:val="24"/>
          <w:szCs w:val="24"/>
        </w:rPr>
        <w:t xml:space="preserve">– </w:t>
      </w:r>
      <w:r w:rsidRPr="00851E22">
        <w:rPr>
          <w:rFonts w:ascii="Times New Roman" w:hAnsi="Times New Roman" w:cs="Times New Roman"/>
          <w:sz w:val="24"/>
          <w:szCs w:val="24"/>
        </w:rPr>
        <w:t xml:space="preserve">do końca listopada. </w:t>
      </w:r>
      <w:r>
        <w:rPr>
          <w:rFonts w:ascii="Times New Roman" w:hAnsi="Times New Roman" w:cs="Times New Roman"/>
          <w:sz w:val="24"/>
          <w:szCs w:val="24"/>
        </w:rPr>
        <w:t xml:space="preserve">W sklepie </w:t>
      </w:r>
      <w:r w:rsidR="002B74A9">
        <w:rPr>
          <w:rFonts w:ascii="Times New Roman" w:hAnsi="Times New Roman" w:cs="Times New Roman"/>
          <w:sz w:val="24"/>
          <w:szCs w:val="24"/>
        </w:rPr>
        <w:t xml:space="preserve">pietruszka </w:t>
      </w:r>
      <w:r>
        <w:rPr>
          <w:rFonts w:ascii="Times New Roman" w:hAnsi="Times New Roman" w:cs="Times New Roman"/>
          <w:sz w:val="24"/>
          <w:szCs w:val="24"/>
        </w:rPr>
        <w:t>jest dostępna cały rok, daje się te</w:t>
      </w:r>
      <w:r w:rsidR="00DD2BB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uprawiać w domu w czasie zimy w skrzynkach lub doniczkach. </w:t>
      </w:r>
      <w:r w:rsidRPr="00851E22">
        <w:rPr>
          <w:rFonts w:ascii="Times New Roman" w:eastAsia="Times New Roman" w:hAnsi="Times New Roman" w:cs="Times New Roman"/>
          <w:sz w:val="24"/>
          <w:szCs w:val="24"/>
          <w:lang w:eastAsia="pl-PL"/>
        </w:rPr>
        <w:t>Korzeń pietruszki ma cylindryczny, wydłużony kształt osiągający długość około 4</w:t>
      </w:r>
      <w:r w:rsidR="00AB3B27">
        <w:rPr>
          <w:rFonts w:ascii="Times New Roman" w:hAnsi="Times New Roman" w:cs="Times New Roman"/>
          <w:sz w:val="24"/>
          <w:szCs w:val="24"/>
        </w:rPr>
        <w:t>–</w:t>
      </w:r>
      <w:r w:rsidRPr="00851E2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36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E22">
        <w:rPr>
          <w:rFonts w:ascii="Times New Roman" w:eastAsia="Times New Roman" w:hAnsi="Times New Roman" w:cs="Times New Roman"/>
          <w:sz w:val="24"/>
          <w:szCs w:val="24"/>
          <w:lang w:eastAsia="pl-PL"/>
        </w:rPr>
        <w:t>cm.</w:t>
      </w:r>
    </w:p>
    <w:p w14:paraId="79ACE466" w14:textId="77777777" w:rsidR="00BA0DEA" w:rsidRPr="00851E22" w:rsidRDefault="00BA0DEA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1FF4" w14:textId="75FC7F77" w:rsidR="00BA0DEA" w:rsidRDefault="00BA0DEA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warzywo</w:t>
      </w:r>
      <w:r w:rsidR="00912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zjadamy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korzeń 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>i części zielone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natkę. Wykorzystuje się ją w kuchni</w:t>
      </w:r>
      <w:r w:rsidR="00F9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produkcji lekarstw. </w:t>
      </w:r>
      <w:r w:rsidR="00F956D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składnik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zup, sałatek oraz </w:t>
      </w:r>
      <w:r w:rsidR="009C39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elementem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dekoracji.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913"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>Silnie pachnące liście pietruszki służą do przyprawiania wielu potraw.</w:t>
      </w:r>
      <w:r w:rsidR="009C3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Nać pietruszki zawiera bardzo dużo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prowitaminy A</w:t>
      </w:r>
      <w:r w:rsidR="009C3913" w:rsidRPr="009C3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913">
        <w:rPr>
          <w:rFonts w:ascii="Times New Roman" w:eastAsia="Times New Roman" w:hAnsi="Times New Roman" w:cs="Times New Roman"/>
          <w:sz w:val="24"/>
          <w:szCs w:val="24"/>
          <w:lang w:eastAsia="pl-PL"/>
        </w:rPr>
        <w:t>i chlorofilu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Korzystne jest także równoczesne występowanie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żelaza i witaminy C.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Wiele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związków mineralnych występuje w korzeniach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jeszcze więcej w nasionach.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Nasion się jednak nie je. </w:t>
      </w:r>
    </w:p>
    <w:p w14:paraId="1111A2D8" w14:textId="77777777" w:rsidR="002B74A9" w:rsidRDefault="002B74A9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DBA11" w14:textId="6E175B2C" w:rsidR="00BA0DEA" w:rsidRPr="004E7354" w:rsidRDefault="00BA0DEA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rośliną o dużych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wartościach leczniczych. Zarówno korzenie,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pietruszki i ich przetwory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korzystnie na pracę nerek. Mają 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 antyseptyczne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pobudzają w niewielkim stopniu wydzielanie śliny i soku żołą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dkowego, co ułatwia trawienie i </w:t>
      </w:r>
      <w:r w:rsidRPr="004E7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przyswajanie pokarmów.</w:t>
      </w:r>
    </w:p>
    <w:p w14:paraId="53C803B4" w14:textId="6CA0F5AF" w:rsidR="00BA0DEA" w:rsidRDefault="00BA0DEA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Pietruszka pięknie wygląd</w:t>
      </w:r>
      <w:r w:rsidR="002B74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grządce i w donicz</w:t>
      </w:r>
      <w:r w:rsidR="00803314">
        <w:rPr>
          <w:rFonts w:ascii="Times New Roman" w:hAnsi="Times New Roman" w:cs="Times New Roman"/>
          <w:sz w:val="24"/>
          <w:szCs w:val="24"/>
        </w:rPr>
        <w:t xml:space="preserve">ce. Jest obok bazylii królową </w:t>
      </w:r>
      <w:r>
        <w:rPr>
          <w:rFonts w:ascii="Times New Roman" w:hAnsi="Times New Roman" w:cs="Times New Roman"/>
          <w:sz w:val="24"/>
          <w:szCs w:val="24"/>
        </w:rPr>
        <w:t>kuchni włoskiej (składnik włoszczyzny). W polskiej kuchni nie można wyobrazić sobie rosołu bez pietruszki (korzenia i natki).</w:t>
      </w:r>
    </w:p>
    <w:p w14:paraId="3B42EF07" w14:textId="77777777" w:rsidR="00BA0DEA" w:rsidRDefault="00BA0DEA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8A2D5" w14:textId="53F1DB93" w:rsidR="00BA0DEA" w:rsidRPr="00B21C6E" w:rsidRDefault="00931E4C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="00BA0DEA">
        <w:rPr>
          <w:rFonts w:ascii="Times New Roman" w:hAnsi="Times New Roman" w:cs="Times New Roman"/>
          <w:sz w:val="24"/>
          <w:szCs w:val="24"/>
        </w:rPr>
        <w:t xml:space="preserve">, która rośnie nad ziemią, jest intensywnie zielona. Listki są drobne i kruche, a łodyżka łamliwa (u dojrzałej rośliny lekko zdrewniała). Natomiast korzeń pietruszki jest biały. Ugotowany doskonale smakuje jako </w:t>
      </w:r>
      <w:r w:rsidR="00BA0DEA" w:rsidRPr="00B21C6E">
        <w:rPr>
          <w:rFonts w:ascii="Times New Roman" w:hAnsi="Times New Roman" w:cs="Times New Roman"/>
          <w:sz w:val="24"/>
          <w:szCs w:val="24"/>
        </w:rPr>
        <w:t>pure</w:t>
      </w:r>
      <w:r w:rsidR="00803314">
        <w:rPr>
          <w:rFonts w:ascii="Times New Roman" w:hAnsi="Times New Roman" w:cs="Times New Roman"/>
          <w:sz w:val="24"/>
          <w:szCs w:val="24"/>
        </w:rPr>
        <w:t>e</w:t>
      </w:r>
      <w:r w:rsidR="00BA0DEA">
        <w:rPr>
          <w:rFonts w:ascii="Times New Roman" w:hAnsi="Times New Roman" w:cs="Times New Roman"/>
          <w:sz w:val="24"/>
          <w:szCs w:val="24"/>
        </w:rPr>
        <w:t xml:space="preserve">. Można też z korzenia robić </w:t>
      </w:r>
      <w:r w:rsidR="00BA0DEA" w:rsidRPr="00B21C6E">
        <w:rPr>
          <w:rFonts w:ascii="Times New Roman" w:hAnsi="Times New Roman" w:cs="Times New Roman"/>
          <w:sz w:val="24"/>
          <w:szCs w:val="24"/>
        </w:rPr>
        <w:t>chipsy</w:t>
      </w:r>
      <w:r w:rsidR="00BA0DEA">
        <w:rPr>
          <w:rFonts w:ascii="Times New Roman" w:hAnsi="Times New Roman" w:cs="Times New Roman"/>
          <w:sz w:val="24"/>
          <w:szCs w:val="24"/>
        </w:rPr>
        <w:t>.</w:t>
      </w:r>
    </w:p>
    <w:p w14:paraId="3EEB7D33" w14:textId="77777777" w:rsidR="00BA0DEA" w:rsidRPr="00B21C6E" w:rsidRDefault="00BA0DEA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EF3BA" w14:textId="2EB2E721" w:rsidR="00BA0DEA" w:rsidRPr="00851E22" w:rsidRDefault="00803314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0DEA" w:rsidRPr="00D76B0A">
        <w:rPr>
          <w:rFonts w:ascii="Times New Roman" w:hAnsi="Times New Roman" w:cs="Times New Roman"/>
          <w:sz w:val="24"/>
          <w:szCs w:val="24"/>
        </w:rPr>
        <w:t xml:space="preserve">apach </w:t>
      </w:r>
      <w:r>
        <w:rPr>
          <w:rFonts w:ascii="Times New Roman" w:hAnsi="Times New Roman" w:cs="Times New Roman"/>
          <w:sz w:val="24"/>
          <w:szCs w:val="24"/>
        </w:rPr>
        <w:t>pietruszki jest rozpoznawalny</w:t>
      </w:r>
      <w:r w:rsidR="00BA0DEA" w:rsidRPr="00D76B0A">
        <w:rPr>
          <w:rFonts w:ascii="Times New Roman" w:hAnsi="Times New Roman" w:cs="Times New Roman"/>
          <w:sz w:val="24"/>
          <w:szCs w:val="24"/>
        </w:rPr>
        <w:t>, charakterystyczn</w:t>
      </w:r>
      <w:r>
        <w:rPr>
          <w:rFonts w:ascii="Times New Roman" w:hAnsi="Times New Roman" w:cs="Times New Roman"/>
          <w:sz w:val="24"/>
          <w:szCs w:val="24"/>
        </w:rPr>
        <w:t>y</w:t>
      </w:r>
      <w:r w:rsidR="00BA0DEA" w:rsidRPr="00D76B0A">
        <w:rPr>
          <w:rFonts w:ascii="Times New Roman" w:hAnsi="Times New Roman" w:cs="Times New Roman"/>
          <w:sz w:val="24"/>
          <w:szCs w:val="24"/>
        </w:rPr>
        <w:t xml:space="preserve"> dla tej rośliny.</w:t>
      </w:r>
      <w:r w:rsidR="00BA0DEA">
        <w:rPr>
          <w:rFonts w:ascii="Times New Roman" w:hAnsi="Times New Roman" w:cs="Times New Roman"/>
          <w:sz w:val="24"/>
          <w:szCs w:val="24"/>
        </w:rPr>
        <w:t xml:space="preserve"> </w:t>
      </w:r>
      <w:r w:rsidR="00BA0DEA" w:rsidRPr="00851E22">
        <w:rPr>
          <w:rFonts w:ascii="Times New Roman" w:eastAsia="Times New Roman" w:hAnsi="Times New Roman" w:cs="Times New Roman"/>
          <w:sz w:val="24"/>
          <w:szCs w:val="24"/>
          <w:lang w:eastAsia="pl-PL"/>
        </w:rPr>
        <w:t>Smak pietruszki jest lekko gorzki i mdły.</w:t>
      </w:r>
    </w:p>
    <w:p w14:paraId="03491D7C" w14:textId="45A753DE" w:rsidR="007C3127" w:rsidRDefault="007C3127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493AA0" w14:textId="77777777" w:rsidR="00BA0DEA" w:rsidRPr="00D76B0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CDBB7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Pietruszka (nać i korzeń, prosto z ziemi)</w:t>
      </w:r>
    </w:p>
    <w:p w14:paraId="4D85C1C4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7A0555" wp14:editId="4A2B6326">
            <wp:extent cx="1826356" cy="1214323"/>
            <wp:effectExtent l="0" t="0" r="2540" b="5080"/>
            <wp:docPr id="1" name="Obraz 1" descr="Znalezione obrazy dla zapytania pietruszka nac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etruszka naci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421" cy="122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D1717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BADB6" w14:textId="530F4961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Pietruszka (pełny koszyk pietruszki naciowej</w:t>
      </w:r>
      <w:r w:rsidR="009024B9">
        <w:rPr>
          <w:rFonts w:ascii="Times New Roman" w:hAnsi="Times New Roman" w:cs="Times New Roman"/>
          <w:sz w:val="24"/>
          <w:szCs w:val="24"/>
        </w:rPr>
        <w:t>, karbowanej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340F95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877767" wp14:editId="50FC9903">
            <wp:extent cx="1814169" cy="1814169"/>
            <wp:effectExtent l="0" t="0" r="0" b="0"/>
            <wp:docPr id="2" name="Obraz 2" descr="Znalezione obrazy dla zapytania pietruszka nac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ietruszka nacio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88" cy="183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6B9B1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D4EB129" w14:textId="77777777" w:rsidR="00BA0DEA" w:rsidRPr="00EB4395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Pietruszka (rozsada)</w:t>
      </w:r>
    </w:p>
    <w:p w14:paraId="4EEF6762" w14:textId="77777777" w:rsidR="00BA0DEA" w:rsidRPr="00EB4395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586E5D4" wp14:editId="232BB269">
            <wp:extent cx="1762963" cy="1172173"/>
            <wp:effectExtent l="0" t="0" r="0" b="9525"/>
            <wp:docPr id="3" name="Obraz 3" descr="Znalezione obrazy dla zapytania pietruszka nac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ietruszka naci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46" cy="12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ED3F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637124" w14:textId="65FD1E09" w:rsidR="00BA0DEA" w:rsidRPr="00EB4395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2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Pietruszka (ozdoba do pietruszkowego napoju)</w:t>
      </w:r>
    </w:p>
    <w:p w14:paraId="50F83118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68290E" wp14:editId="5CFBDFCA">
            <wp:extent cx="1938243" cy="1360627"/>
            <wp:effectExtent l="0" t="0" r="5080" b="0"/>
            <wp:docPr id="4" name="Obraz 4" descr="Znalezione obrazy dla zapytania pietruszka nac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ietruszka naci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76" cy="137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3657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DB19287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04F2699" w14:textId="57700B83" w:rsidR="00BA0DEA" w:rsidRPr="008D4573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Prosty p</w:t>
      </w:r>
      <w:r w:rsidRPr="008D4573">
        <w:rPr>
          <w:rFonts w:ascii="Times New Roman" w:hAnsi="Times New Roman" w:cs="Times New Roman"/>
          <w:b/>
          <w:i/>
          <w:sz w:val="24"/>
          <w:szCs w:val="24"/>
        </w:rPr>
        <w:t>rzepis na szybki napój z zielonej pietruszki i limonki</w:t>
      </w:r>
    </w:p>
    <w:p w14:paraId="5788A874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3410F" w14:textId="57840175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go pić zamiast </w:t>
      </w:r>
      <w:r w:rsidR="00FB1252">
        <w:rPr>
          <w:rFonts w:ascii="Times New Roman" w:hAnsi="Times New Roman" w:cs="Times New Roman"/>
          <w:sz w:val="24"/>
          <w:szCs w:val="24"/>
        </w:rPr>
        <w:t>słodkiego napoju.</w:t>
      </w:r>
    </w:p>
    <w:p w14:paraId="67D3AAE6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01A36" w14:textId="77777777" w:rsidR="00BA0DEA" w:rsidRPr="00851E22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E22">
        <w:rPr>
          <w:rFonts w:ascii="Times New Roman" w:hAnsi="Times New Roman" w:cs="Times New Roman"/>
          <w:i/>
          <w:sz w:val="24"/>
          <w:szCs w:val="24"/>
        </w:rPr>
        <w:t>Składniki</w:t>
      </w:r>
    </w:p>
    <w:p w14:paraId="220A6F99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pęczki pietruszki naciowej </w:t>
      </w:r>
    </w:p>
    <w:p w14:paraId="0567FC3B" w14:textId="75B71D9C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limonka </w:t>
      </w:r>
      <w:r w:rsidR="00FB1252">
        <w:rPr>
          <w:rFonts w:ascii="Times New Roman" w:hAnsi="Times New Roman" w:cs="Times New Roman"/>
          <w:sz w:val="24"/>
          <w:szCs w:val="24"/>
        </w:rPr>
        <w:t>lub cytryna</w:t>
      </w:r>
    </w:p>
    <w:p w14:paraId="01440707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łyżeczka miodu</w:t>
      </w:r>
    </w:p>
    <w:p w14:paraId="29CE55BC" w14:textId="51D6C253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woda mineralna (</w:t>
      </w:r>
      <w:r w:rsidR="002B1162">
        <w:rPr>
          <w:rFonts w:ascii="Times New Roman" w:hAnsi="Times New Roman" w:cs="Times New Roman"/>
          <w:sz w:val="24"/>
          <w:szCs w:val="24"/>
        </w:rPr>
        <w:t>według uznania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BBDDFE" w14:textId="77777777" w:rsidR="00BA0DEA" w:rsidRPr="008D4573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kostki lodu</w:t>
      </w:r>
    </w:p>
    <w:p w14:paraId="214056AB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9A3E1" w14:textId="77777777" w:rsidR="00BA0DEA" w:rsidRPr="00851E22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E22">
        <w:rPr>
          <w:rFonts w:ascii="Times New Roman" w:hAnsi="Times New Roman" w:cs="Times New Roman"/>
          <w:i/>
          <w:sz w:val="24"/>
          <w:szCs w:val="24"/>
        </w:rPr>
        <w:t>Przygotowanie</w:t>
      </w:r>
    </w:p>
    <w:p w14:paraId="7020CCB2" w14:textId="2161BBE2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Pietruszkę i cytrusy należy starannie umyć, wrzucić do sokowirówki. Do </w:t>
      </w:r>
      <w:r w:rsidR="00DE2BA1">
        <w:rPr>
          <w:rFonts w:ascii="Times New Roman" w:hAnsi="Times New Roman" w:cs="Times New Roman"/>
          <w:sz w:val="24"/>
          <w:szCs w:val="24"/>
        </w:rPr>
        <w:t xml:space="preserve">powstałego </w:t>
      </w:r>
      <w:r>
        <w:rPr>
          <w:rFonts w:ascii="Times New Roman" w:hAnsi="Times New Roman" w:cs="Times New Roman"/>
          <w:sz w:val="24"/>
          <w:szCs w:val="24"/>
        </w:rPr>
        <w:t>soku dodać miód i wodę mineraln</w:t>
      </w:r>
      <w:r w:rsidR="00DE2BA1">
        <w:rPr>
          <w:rFonts w:ascii="Times New Roman" w:hAnsi="Times New Roman" w:cs="Times New Roman"/>
          <w:sz w:val="24"/>
          <w:szCs w:val="24"/>
        </w:rPr>
        <w:t>ą. Wszystko przelać do szklan</w:t>
      </w:r>
      <w:r>
        <w:rPr>
          <w:rFonts w:ascii="Times New Roman" w:hAnsi="Times New Roman" w:cs="Times New Roman"/>
          <w:sz w:val="24"/>
          <w:szCs w:val="24"/>
        </w:rPr>
        <w:t>ek. Dodać kostki lodu. Przyozdobić natką</w:t>
      </w:r>
      <w:r w:rsidR="00DE2BA1">
        <w:rPr>
          <w:rFonts w:ascii="Times New Roman" w:hAnsi="Times New Roman" w:cs="Times New Roman"/>
          <w:sz w:val="24"/>
          <w:szCs w:val="24"/>
        </w:rPr>
        <w:t xml:space="preserve"> pietruszki</w:t>
      </w:r>
      <w:r>
        <w:rPr>
          <w:rFonts w:ascii="Times New Roman" w:hAnsi="Times New Roman" w:cs="Times New Roman"/>
          <w:sz w:val="24"/>
          <w:szCs w:val="24"/>
        </w:rPr>
        <w:t xml:space="preserve"> lub krążkami cytryny. Pić </w:t>
      </w:r>
      <w:r w:rsidR="00DE2BA1">
        <w:rPr>
          <w:rFonts w:ascii="Times New Roman" w:hAnsi="Times New Roman" w:cs="Times New Roman"/>
          <w:sz w:val="24"/>
          <w:szCs w:val="24"/>
        </w:rPr>
        <w:t>zaraz po przygotowaniu</w:t>
      </w:r>
      <w:r>
        <w:rPr>
          <w:rFonts w:ascii="Times New Roman" w:hAnsi="Times New Roman" w:cs="Times New Roman"/>
          <w:sz w:val="24"/>
          <w:szCs w:val="24"/>
        </w:rPr>
        <w:t xml:space="preserve">. Przechowywany w lodówce traci </w:t>
      </w:r>
      <w:r w:rsidR="00DE2BA1">
        <w:rPr>
          <w:rFonts w:ascii="Times New Roman" w:hAnsi="Times New Roman" w:cs="Times New Roman"/>
          <w:sz w:val="24"/>
          <w:szCs w:val="24"/>
        </w:rPr>
        <w:t>swoje walory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340D23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8E184" w14:textId="77777777" w:rsidR="00BA0DEA" w:rsidRPr="00EB4395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395">
        <w:rPr>
          <w:rFonts w:ascii="Times New Roman" w:hAnsi="Times New Roman" w:cs="Times New Roman"/>
          <w:b/>
          <w:i/>
          <w:sz w:val="24"/>
          <w:szCs w:val="24"/>
        </w:rPr>
        <w:t>Pietruszka</w:t>
      </w:r>
    </w:p>
    <w:p w14:paraId="73204AB5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F0614" w14:textId="06528442" w:rsidR="00BA0DEA" w:rsidRDefault="000606D4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Pewna dama</w:t>
      </w:r>
      <w:r w:rsidR="00BA0DEA">
        <w:rPr>
          <w:rFonts w:ascii="Times New Roman" w:hAnsi="Times New Roman" w:cs="Times New Roman"/>
          <w:sz w:val="24"/>
          <w:szCs w:val="24"/>
        </w:rPr>
        <w:t>, kiedy obiad gotowała,</w:t>
      </w:r>
    </w:p>
    <w:p w14:paraId="5EF8FEB6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sobie głośno śpiewała:</w:t>
      </w:r>
    </w:p>
    <w:p w14:paraId="115076F8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Jeśli zieloną pietruszkę mam,</w:t>
      </w:r>
    </w:p>
    <w:p w14:paraId="56F0BC51" w14:textId="0EA040B1" w:rsidR="00BA0DEA" w:rsidRDefault="001E4431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Dużo witaminy C wszystkim</w:t>
      </w:r>
      <w:r w:rsidR="00BA0DEA">
        <w:rPr>
          <w:rFonts w:ascii="Times New Roman" w:hAnsi="Times New Roman" w:cs="Times New Roman"/>
          <w:sz w:val="24"/>
          <w:szCs w:val="24"/>
        </w:rPr>
        <w:t xml:space="preserve"> dam.</w:t>
      </w:r>
    </w:p>
    <w:p w14:paraId="6C75606A" w14:textId="77777777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0BF69" w14:textId="41AC53B0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ją sam!</w:t>
      </w:r>
    </w:p>
    <w:p w14:paraId="7E867F4A" w14:textId="77777777" w:rsidR="004D58C2" w:rsidRDefault="004D58C2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07888" w14:textId="0D07C7BE" w:rsidR="00BA0DEA" w:rsidRPr="004D58C2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C2">
        <w:rPr>
          <w:rFonts w:ascii="Times New Roman" w:hAnsi="Times New Roman" w:cs="Times New Roman"/>
          <w:sz w:val="24"/>
          <w:szCs w:val="24"/>
        </w:rPr>
        <w:t>PRZYKŁADOWA LISTA ZIÓŁ DO UPRAWY W DONICZKACH LUB SKRZYNKACH</w:t>
      </w:r>
    </w:p>
    <w:p w14:paraId="757CB9FE" w14:textId="28373E15" w:rsidR="00BA0DEA" w:rsidRDefault="00BA0DEA" w:rsidP="009F232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42621">
        <w:rPr>
          <w:rFonts w:ascii="Times New Roman" w:hAnsi="Times New Roman" w:cs="Times New Roman"/>
          <w:sz w:val="24"/>
          <w:szCs w:val="24"/>
        </w:rPr>
        <w:t>zczypior</w:t>
      </w:r>
      <w:r>
        <w:rPr>
          <w:rFonts w:ascii="Times New Roman" w:hAnsi="Times New Roman" w:cs="Times New Roman"/>
          <w:sz w:val="24"/>
          <w:szCs w:val="24"/>
        </w:rPr>
        <w:t xml:space="preserve"> – z nasion lub cebuli dymki (ostry, szczypiący smak i specyficzny, trwały zapach, do sałatek kanapek, twarożku; jest zielony)</w:t>
      </w:r>
    </w:p>
    <w:p w14:paraId="4CF83524" w14:textId="2C55A106" w:rsidR="00BA0DEA" w:rsidRPr="00242621" w:rsidRDefault="00BA0DEA" w:rsidP="009F232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42621">
        <w:rPr>
          <w:rFonts w:ascii="Times New Roman" w:hAnsi="Times New Roman" w:cs="Times New Roman"/>
          <w:sz w:val="24"/>
          <w:szCs w:val="24"/>
        </w:rPr>
        <w:t>azylia</w:t>
      </w:r>
      <w:r>
        <w:rPr>
          <w:rFonts w:ascii="Times New Roman" w:hAnsi="Times New Roman" w:cs="Times New Roman"/>
          <w:sz w:val="24"/>
          <w:szCs w:val="24"/>
        </w:rPr>
        <w:t xml:space="preserve"> (intensywny zapach, aromat, smak </w:t>
      </w:r>
      <w:r w:rsidRPr="00242621">
        <w:rPr>
          <w:rFonts w:ascii="Times New Roman" w:hAnsi="Times New Roman" w:cs="Times New Roman"/>
          <w:sz w:val="24"/>
          <w:szCs w:val="24"/>
        </w:rPr>
        <w:t>pikant</w:t>
      </w:r>
      <w:r>
        <w:rPr>
          <w:rFonts w:ascii="Times New Roman" w:hAnsi="Times New Roman" w:cs="Times New Roman"/>
          <w:sz w:val="24"/>
          <w:szCs w:val="24"/>
        </w:rPr>
        <w:t>ny, ostry, troszkę szczypiący w </w:t>
      </w:r>
      <w:r w:rsidRPr="00242621">
        <w:rPr>
          <w:rFonts w:ascii="Times New Roman" w:hAnsi="Times New Roman" w:cs="Times New Roman"/>
          <w:sz w:val="24"/>
          <w:szCs w:val="24"/>
        </w:rPr>
        <w:t>język</w:t>
      </w:r>
      <w:r w:rsidR="003C06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do zup, sosów, makaronów, sałatek, znakomicie smakuje z pomidorami i serem; jest zielona, czerwona, cytrynowa)</w:t>
      </w:r>
    </w:p>
    <w:p w14:paraId="691B8742" w14:textId="17CEFD27" w:rsidR="00BA0DEA" w:rsidRPr="001B0CDA" w:rsidRDefault="00BA0DEA" w:rsidP="009F232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CDA">
        <w:rPr>
          <w:rFonts w:ascii="Times New Roman" w:hAnsi="Times New Roman" w:cs="Times New Roman"/>
          <w:sz w:val="24"/>
          <w:szCs w:val="24"/>
        </w:rPr>
        <w:t>rzeżucha</w:t>
      </w:r>
      <w:r w:rsidR="003C0601">
        <w:rPr>
          <w:rFonts w:ascii="Times New Roman" w:hAnsi="Times New Roman" w:cs="Times New Roman"/>
          <w:sz w:val="24"/>
          <w:szCs w:val="24"/>
        </w:rPr>
        <w:t xml:space="preserve"> (pikantna, ostry smak i zapach; do zup, sałatek</w:t>
      </w:r>
      <w:r>
        <w:rPr>
          <w:rFonts w:ascii="Times New Roman" w:hAnsi="Times New Roman" w:cs="Times New Roman"/>
          <w:sz w:val="24"/>
          <w:szCs w:val="24"/>
        </w:rPr>
        <w:t xml:space="preserve"> i higieny jamy ustnej; jest zielona)</w:t>
      </w:r>
    </w:p>
    <w:p w14:paraId="6020DF5E" w14:textId="7A9A6407" w:rsidR="00BA0DEA" w:rsidRDefault="00BA0DEA" w:rsidP="009F232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42621">
        <w:rPr>
          <w:rFonts w:ascii="Times New Roman" w:hAnsi="Times New Roman" w:cs="Times New Roman"/>
          <w:sz w:val="24"/>
          <w:szCs w:val="24"/>
        </w:rPr>
        <w:t>ukola</w:t>
      </w:r>
      <w:r>
        <w:rPr>
          <w:rFonts w:ascii="Times New Roman" w:hAnsi="Times New Roman" w:cs="Times New Roman"/>
          <w:sz w:val="24"/>
          <w:szCs w:val="24"/>
        </w:rPr>
        <w:t xml:space="preserve"> (ciemnozielone poszarpane liście, ostry, lekko szczypiący smak</w:t>
      </w:r>
      <w:r w:rsidR="003C06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do sałatek, znakomicie smakuje z szynką i melonem albo z omletem),</w:t>
      </w:r>
    </w:p>
    <w:p w14:paraId="682604AB" w14:textId="10016A9C" w:rsidR="00BA0DEA" w:rsidRDefault="00BA0DEA" w:rsidP="009F232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42621">
        <w:rPr>
          <w:rFonts w:ascii="Times New Roman" w:hAnsi="Times New Roman" w:cs="Times New Roman"/>
          <w:sz w:val="24"/>
          <w:szCs w:val="24"/>
        </w:rPr>
        <w:t>ałata</w:t>
      </w:r>
      <w:r w:rsidR="003C0601">
        <w:rPr>
          <w:rFonts w:ascii="Times New Roman" w:hAnsi="Times New Roman" w:cs="Times New Roman"/>
          <w:sz w:val="24"/>
          <w:szCs w:val="24"/>
        </w:rPr>
        <w:t xml:space="preserve"> (może być kolorowa:</w:t>
      </w:r>
      <w:r w:rsidR="003C0601" w:rsidRPr="003C0601">
        <w:rPr>
          <w:rFonts w:ascii="Times New Roman" w:hAnsi="Times New Roman" w:cs="Times New Roman"/>
          <w:sz w:val="24"/>
          <w:szCs w:val="24"/>
        </w:rPr>
        <w:t xml:space="preserve"> </w:t>
      </w:r>
      <w:r w:rsidR="003C0601">
        <w:rPr>
          <w:rFonts w:ascii="Times New Roman" w:hAnsi="Times New Roman" w:cs="Times New Roman"/>
          <w:sz w:val="24"/>
          <w:szCs w:val="24"/>
        </w:rPr>
        <w:t>czerwona, zielona, cytrynowa, seledynowa;</w:t>
      </w:r>
      <w:r>
        <w:rPr>
          <w:rFonts w:ascii="Times New Roman" w:hAnsi="Times New Roman" w:cs="Times New Roman"/>
          <w:sz w:val="24"/>
          <w:szCs w:val="24"/>
        </w:rPr>
        <w:t xml:space="preserve"> czerwona</w:t>
      </w:r>
      <w:r w:rsidR="003C0601">
        <w:rPr>
          <w:rFonts w:ascii="Times New Roman" w:hAnsi="Times New Roman" w:cs="Times New Roman"/>
          <w:sz w:val="24"/>
          <w:szCs w:val="24"/>
        </w:rPr>
        <w:t xml:space="preserve"> miewa gorzki smak;</w:t>
      </w:r>
      <w:r>
        <w:rPr>
          <w:rFonts w:ascii="Times New Roman" w:hAnsi="Times New Roman" w:cs="Times New Roman"/>
          <w:sz w:val="24"/>
          <w:szCs w:val="24"/>
        </w:rPr>
        <w:t xml:space="preserve"> seledynowa</w:t>
      </w:r>
      <w:r w:rsidR="003C06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cukrowa ma słodki smak</w:t>
      </w:r>
      <w:r w:rsidR="003C06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do sałatek)</w:t>
      </w:r>
    </w:p>
    <w:p w14:paraId="158E0710" w14:textId="4BE5CA1F" w:rsidR="00BA0DEA" w:rsidRDefault="00BA0DEA" w:rsidP="009F232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czosnek – z ząbków (daje zielone listki o ostrym smaku i intensywnym </w:t>
      </w:r>
      <w:r w:rsidR="003C0601">
        <w:rPr>
          <w:rFonts w:ascii="Times New Roman" w:hAnsi="Times New Roman" w:cs="Times New Roman"/>
          <w:sz w:val="24"/>
          <w:szCs w:val="24"/>
        </w:rPr>
        <w:t>zapachu;</w:t>
      </w:r>
      <w:r>
        <w:rPr>
          <w:rFonts w:ascii="Times New Roman" w:hAnsi="Times New Roman" w:cs="Times New Roman"/>
          <w:sz w:val="24"/>
          <w:szCs w:val="24"/>
        </w:rPr>
        <w:t xml:space="preserve"> do zup, sosów, mięsa, ryb, przetworów)</w:t>
      </w:r>
    </w:p>
    <w:p w14:paraId="04B1BCB8" w14:textId="5C9DB916" w:rsidR="00BA0DEA" w:rsidRDefault="00BA0DEA" w:rsidP="009F2326">
      <w:pPr>
        <w:pStyle w:val="Normalny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</w:pPr>
      <w:r>
        <w:t>majeranek (smak gorzki, lekko piekący, zapach intensywny i aromatyczny, słodkawo-korzenny prawie jak w sosnowy</w:t>
      </w:r>
      <w:r w:rsidR="003C0601">
        <w:t>;</w:t>
      </w:r>
      <w:r>
        <w:t xml:space="preserve"> do zu</w:t>
      </w:r>
      <w:r w:rsidR="003C0601">
        <w:t>p, sosów, wędlin, mięs, bigosu;</w:t>
      </w:r>
      <w:r>
        <w:t xml:space="preserve"> jest zielony i kwitnie drobnymi białymi kwiatami)</w:t>
      </w:r>
    </w:p>
    <w:p w14:paraId="31A19265" w14:textId="5EC4D4AD" w:rsidR="00BA0DEA" w:rsidRDefault="00BA0DEA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dużych skrzynkach i doniczkach można też uprawiać buraczki, szpinak, marchewkę</w:t>
      </w:r>
      <w:r w:rsidR="003C0601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kilka odmian ziół</w:t>
      </w:r>
      <w:r w:rsidR="003C0601">
        <w:rPr>
          <w:rFonts w:ascii="Times New Roman" w:hAnsi="Times New Roman" w:cs="Times New Roman"/>
          <w:sz w:val="24"/>
          <w:szCs w:val="24"/>
        </w:rPr>
        <w:t xml:space="preserve"> jednocześnie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480FFC" w14:textId="77777777" w:rsidR="00DD1CA3" w:rsidRPr="001B0CDA" w:rsidRDefault="00DD1CA3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661C5" w14:textId="707AECFF" w:rsidR="0006763D" w:rsidRDefault="0006763D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3D">
        <w:rPr>
          <w:rFonts w:ascii="Times New Roman" w:hAnsi="Times New Roman" w:cs="Times New Roman"/>
          <w:b/>
          <w:sz w:val="24"/>
          <w:szCs w:val="24"/>
        </w:rPr>
        <w:t>W realizacji za</w:t>
      </w:r>
      <w:r w:rsidR="00BA0DEA">
        <w:rPr>
          <w:rFonts w:ascii="Times New Roman" w:hAnsi="Times New Roman" w:cs="Times New Roman"/>
          <w:b/>
          <w:sz w:val="24"/>
          <w:szCs w:val="24"/>
        </w:rPr>
        <w:t xml:space="preserve">dania istotne jest gromadzenie </w:t>
      </w:r>
      <w:r w:rsidRPr="0006763D">
        <w:rPr>
          <w:rFonts w:ascii="Times New Roman" w:hAnsi="Times New Roman" w:cs="Times New Roman"/>
          <w:b/>
          <w:sz w:val="24"/>
          <w:szCs w:val="24"/>
        </w:rPr>
        <w:t>słownictwa i umiejętne zapisywanie obserwacji.</w:t>
      </w:r>
    </w:p>
    <w:p w14:paraId="0A2353DE" w14:textId="77777777" w:rsidR="00DD1CA3" w:rsidRDefault="00DD1CA3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4BF47" w14:textId="77777777" w:rsidR="00DD1CA3" w:rsidRDefault="00DD1CA3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WSKAZÓWKI DO PISANIA DZIENNIKA UPRAW</w:t>
      </w:r>
    </w:p>
    <w:p w14:paraId="627AD624" w14:textId="77777777" w:rsidR="00DD1CA3" w:rsidRDefault="00DD1CA3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60AA2" w14:textId="328F7296" w:rsidR="00DD1CA3" w:rsidRDefault="0036060F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CA3">
        <w:rPr>
          <w:rFonts w:ascii="Times New Roman" w:hAnsi="Times New Roman" w:cs="Times New Roman"/>
          <w:sz w:val="24"/>
          <w:szCs w:val="24"/>
        </w:rPr>
        <w:t xml:space="preserve">Zapisuj </w:t>
      </w:r>
      <w:r>
        <w:rPr>
          <w:rFonts w:ascii="Times New Roman" w:hAnsi="Times New Roman" w:cs="Times New Roman"/>
          <w:sz w:val="24"/>
          <w:szCs w:val="24"/>
        </w:rPr>
        <w:t xml:space="preserve">każdego dnia </w:t>
      </w:r>
      <w:r w:rsidR="00DD1CA3">
        <w:rPr>
          <w:rFonts w:ascii="Times New Roman" w:hAnsi="Times New Roman" w:cs="Times New Roman"/>
          <w:sz w:val="24"/>
          <w:szCs w:val="24"/>
        </w:rPr>
        <w:t xml:space="preserve">własnymi słowami </w:t>
      </w:r>
      <w:r>
        <w:rPr>
          <w:rFonts w:ascii="Times New Roman" w:hAnsi="Times New Roman" w:cs="Times New Roman"/>
          <w:sz w:val="24"/>
          <w:szCs w:val="24"/>
        </w:rPr>
        <w:t>to, co widzisz</w:t>
      </w:r>
      <w:r w:rsidR="00DD1CA3">
        <w:rPr>
          <w:rFonts w:ascii="Times New Roman" w:hAnsi="Times New Roman" w:cs="Times New Roman"/>
          <w:sz w:val="24"/>
          <w:szCs w:val="24"/>
        </w:rPr>
        <w:t>.</w:t>
      </w:r>
    </w:p>
    <w:p w14:paraId="54829D60" w14:textId="1B37232C" w:rsidR="00DD1CA3" w:rsidRDefault="0036060F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CA3">
        <w:rPr>
          <w:rFonts w:ascii="Times New Roman" w:hAnsi="Times New Roman" w:cs="Times New Roman"/>
          <w:sz w:val="24"/>
          <w:szCs w:val="24"/>
        </w:rPr>
        <w:t xml:space="preserve">Używaj </w:t>
      </w:r>
      <w:r w:rsidR="004D58C2">
        <w:rPr>
          <w:rFonts w:ascii="Times New Roman" w:hAnsi="Times New Roman" w:cs="Times New Roman"/>
          <w:sz w:val="24"/>
          <w:szCs w:val="24"/>
        </w:rPr>
        <w:t>niewiele</w:t>
      </w:r>
      <w:r w:rsidR="00DD1CA3">
        <w:rPr>
          <w:rFonts w:ascii="Times New Roman" w:hAnsi="Times New Roman" w:cs="Times New Roman"/>
          <w:sz w:val="24"/>
          <w:szCs w:val="24"/>
        </w:rPr>
        <w:t xml:space="preserve"> słów, ale przekazuj dużo informacji.</w:t>
      </w:r>
    </w:p>
    <w:p w14:paraId="31DC5261" w14:textId="73D3311C" w:rsidR="00DD1CA3" w:rsidRDefault="0036060F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CA3">
        <w:rPr>
          <w:rFonts w:ascii="Times New Roman" w:hAnsi="Times New Roman" w:cs="Times New Roman"/>
          <w:sz w:val="24"/>
          <w:szCs w:val="24"/>
        </w:rPr>
        <w:t xml:space="preserve">Zapisuj zmiany </w:t>
      </w:r>
      <w:r>
        <w:rPr>
          <w:rFonts w:ascii="Times New Roman" w:hAnsi="Times New Roman" w:cs="Times New Roman"/>
          <w:sz w:val="24"/>
          <w:szCs w:val="24"/>
        </w:rPr>
        <w:t>dotyczące kształtów i kolorów</w:t>
      </w:r>
      <w:r w:rsidR="004D58C2">
        <w:rPr>
          <w:rFonts w:ascii="Times New Roman" w:hAnsi="Times New Roman" w:cs="Times New Roman"/>
          <w:sz w:val="24"/>
          <w:szCs w:val="24"/>
        </w:rPr>
        <w:t>.</w:t>
      </w:r>
    </w:p>
    <w:p w14:paraId="6C51194B" w14:textId="5A94AA08" w:rsidR="00DD1CA3" w:rsidRDefault="0036060F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CA3">
        <w:rPr>
          <w:rFonts w:ascii="Times New Roman" w:hAnsi="Times New Roman" w:cs="Times New Roman"/>
          <w:sz w:val="24"/>
          <w:szCs w:val="24"/>
        </w:rPr>
        <w:t xml:space="preserve">Wybieraj takie słowa, które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D1CA3">
        <w:rPr>
          <w:rFonts w:ascii="Times New Roman" w:hAnsi="Times New Roman" w:cs="Times New Roman"/>
          <w:sz w:val="24"/>
          <w:szCs w:val="24"/>
        </w:rPr>
        <w:t xml:space="preserve">dadzą </w:t>
      </w:r>
      <w:r>
        <w:rPr>
          <w:rFonts w:ascii="Times New Roman" w:hAnsi="Times New Roman" w:cs="Times New Roman"/>
          <w:sz w:val="24"/>
          <w:szCs w:val="24"/>
        </w:rPr>
        <w:t>dokładnie to</w:t>
      </w:r>
      <w:r w:rsidR="00DD1CA3">
        <w:rPr>
          <w:rFonts w:ascii="Times New Roman" w:hAnsi="Times New Roman" w:cs="Times New Roman"/>
          <w:sz w:val="24"/>
          <w:szCs w:val="24"/>
        </w:rPr>
        <w:t>, co obserwujesz.</w:t>
      </w:r>
    </w:p>
    <w:p w14:paraId="7E444C13" w14:textId="302B2A4A" w:rsidR="00DD1CA3" w:rsidRDefault="00480D6E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CA3">
        <w:rPr>
          <w:rFonts w:ascii="Times New Roman" w:hAnsi="Times New Roman" w:cs="Times New Roman"/>
          <w:sz w:val="24"/>
          <w:szCs w:val="24"/>
        </w:rPr>
        <w:t>Pisz konkretnie o tym, co musisz zrobić.</w:t>
      </w:r>
    </w:p>
    <w:p w14:paraId="1D278298" w14:textId="04D406BB" w:rsidR="00DD1CA3" w:rsidRDefault="00480D6E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CA3">
        <w:rPr>
          <w:rFonts w:ascii="Times New Roman" w:hAnsi="Times New Roman" w:cs="Times New Roman"/>
          <w:sz w:val="24"/>
          <w:szCs w:val="24"/>
        </w:rPr>
        <w:t>Nie bój się planować.</w:t>
      </w:r>
    </w:p>
    <w:p w14:paraId="17F1B0D8" w14:textId="50309C39" w:rsidR="005E1EA7" w:rsidRDefault="00480D6E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8C2">
        <w:rPr>
          <w:rFonts w:ascii="Times New Roman" w:hAnsi="Times New Roman" w:cs="Times New Roman"/>
          <w:sz w:val="24"/>
          <w:szCs w:val="24"/>
        </w:rPr>
        <w:t>Opisując swoje obserwacje,</w:t>
      </w:r>
      <w:r w:rsidR="005E1EA7">
        <w:rPr>
          <w:rFonts w:ascii="Times New Roman" w:hAnsi="Times New Roman" w:cs="Times New Roman"/>
          <w:sz w:val="24"/>
          <w:szCs w:val="24"/>
        </w:rPr>
        <w:t xml:space="preserve"> udzielaj odpowiedzi na pytania:</w:t>
      </w:r>
    </w:p>
    <w:p w14:paraId="2E19FE80" w14:textId="28974CE1" w:rsidR="005E1EA7" w:rsidRPr="005E1EA7" w:rsidRDefault="005E1EA7" w:rsidP="009F232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EA7">
        <w:rPr>
          <w:rFonts w:ascii="Times New Roman" w:hAnsi="Times New Roman" w:cs="Times New Roman"/>
          <w:sz w:val="24"/>
          <w:szCs w:val="24"/>
        </w:rPr>
        <w:t>W jakiej kolejności wzrastają poszczególne części rośliny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851A90" w14:textId="4F6D2483" w:rsidR="005E1EA7" w:rsidRPr="005E1EA7" w:rsidRDefault="005E1EA7" w:rsidP="009F232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EA7">
        <w:rPr>
          <w:rFonts w:ascii="Times New Roman" w:hAnsi="Times New Roman" w:cs="Times New Roman"/>
          <w:sz w:val="24"/>
          <w:szCs w:val="24"/>
        </w:rPr>
        <w:lastRenderedPageBreak/>
        <w:t>Po ilu dniach pojawiają się pierwsze liście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E6F2A80" w14:textId="20D4D6F5" w:rsidR="005E1EA7" w:rsidRPr="005E1EA7" w:rsidRDefault="005E1EA7" w:rsidP="009F232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EA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jakich warunkach roślina roś</w:t>
      </w:r>
      <w:r w:rsidRPr="005E1EA7">
        <w:rPr>
          <w:rFonts w:ascii="Times New Roman" w:hAnsi="Times New Roman" w:cs="Times New Roman"/>
          <w:sz w:val="24"/>
          <w:szCs w:val="24"/>
        </w:rPr>
        <w:t>nie najlepiej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7A2611C" w14:textId="05F9765B" w:rsidR="005E1EA7" w:rsidRPr="005E1EA7" w:rsidRDefault="005E1EA7" w:rsidP="009F232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EA7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5E1EA7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 xml:space="preserve">atło ma wpływ na </w:t>
      </w:r>
      <w:r w:rsidRPr="005E1EA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zrost roś</w:t>
      </w:r>
      <w:r w:rsidRPr="005E1EA7">
        <w:rPr>
          <w:rFonts w:ascii="Times New Roman" w:hAnsi="Times New Roman" w:cs="Times New Roman"/>
          <w:sz w:val="24"/>
          <w:szCs w:val="24"/>
        </w:rPr>
        <w:t>liny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C411174" w14:textId="244C6B9E" w:rsidR="005E1EA7" w:rsidRDefault="005E1EA7" w:rsidP="009F232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EA7">
        <w:rPr>
          <w:rFonts w:ascii="Times New Roman" w:hAnsi="Times New Roman" w:cs="Times New Roman"/>
          <w:sz w:val="24"/>
          <w:szCs w:val="24"/>
        </w:rPr>
        <w:t xml:space="preserve">Czy temperatura ma wpływ </w:t>
      </w:r>
      <w:r>
        <w:rPr>
          <w:rFonts w:ascii="Times New Roman" w:hAnsi="Times New Roman" w:cs="Times New Roman"/>
          <w:sz w:val="24"/>
          <w:szCs w:val="24"/>
        </w:rPr>
        <w:t>na wzrastanie roś</w:t>
      </w:r>
      <w:r w:rsidRPr="005E1EA7">
        <w:rPr>
          <w:rFonts w:ascii="Times New Roman" w:hAnsi="Times New Roman" w:cs="Times New Roman"/>
          <w:sz w:val="24"/>
          <w:szCs w:val="24"/>
        </w:rPr>
        <w:t>liny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2C94160" w14:textId="5DB6034E" w:rsidR="005E1EA7" w:rsidRPr="005E1EA7" w:rsidRDefault="005E1EA7" w:rsidP="009F232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wygląda roślina po pięciu dniach a jak </w:t>
      </w:r>
      <w:r w:rsidR="004D58C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 ośmiu?</w:t>
      </w:r>
    </w:p>
    <w:p w14:paraId="4DC8941A" w14:textId="77777777" w:rsidR="00DD1CA3" w:rsidRDefault="00DD1CA3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D0795" w14:textId="01812FA1" w:rsidR="00DD1CA3" w:rsidRDefault="00DD1CA3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ZAPISY Z DZIENNIKA UPRAW</w:t>
      </w:r>
    </w:p>
    <w:p w14:paraId="0FC9C748" w14:textId="77777777" w:rsidR="00DD1CA3" w:rsidRDefault="00DD1CA3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EC243" w14:textId="77777777" w:rsidR="00DD1CA3" w:rsidRPr="003D171E" w:rsidRDefault="00DD1CA3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71E">
        <w:rPr>
          <w:rFonts w:ascii="Times New Roman" w:hAnsi="Times New Roman" w:cs="Times New Roman"/>
          <w:b/>
          <w:sz w:val="24"/>
          <w:szCs w:val="24"/>
        </w:rPr>
        <w:t>Dzień pierwszy</w:t>
      </w:r>
      <w:r>
        <w:rPr>
          <w:rFonts w:ascii="Times New Roman" w:hAnsi="Times New Roman" w:cs="Times New Roman"/>
          <w:b/>
          <w:sz w:val="24"/>
          <w:szCs w:val="24"/>
        </w:rPr>
        <w:t xml:space="preserve"> (początek uprawy)</w:t>
      </w:r>
    </w:p>
    <w:p w14:paraId="32EC855D" w14:textId="5FE9D06E" w:rsidR="00DD1CA3" w:rsidRDefault="00DD1CA3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D58C2">
        <w:rPr>
          <w:rFonts w:ascii="Times New Roman" w:hAnsi="Times New Roman" w:cs="Times New Roman"/>
          <w:sz w:val="24"/>
          <w:szCs w:val="24"/>
        </w:rPr>
        <w:t>anim posiałem pierwsze ziarenka</w:t>
      </w:r>
      <w:r>
        <w:rPr>
          <w:rFonts w:ascii="Times New Roman" w:hAnsi="Times New Roman" w:cs="Times New Roman"/>
          <w:sz w:val="24"/>
          <w:szCs w:val="24"/>
        </w:rPr>
        <w:t xml:space="preserve"> poczytałem wiele tekstów o zasadach uprawy roślin w doniczkach.</w:t>
      </w:r>
      <w:r w:rsidR="00480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Zdobyłem dużą skrzynkę</w:t>
      </w:r>
      <w:r w:rsidR="00826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sprawdziłem, czy ma otwory konieczne do wymiany powietrza i podstawkę o dobrych rozmiarach.</w:t>
      </w:r>
    </w:p>
    <w:p w14:paraId="36C51588" w14:textId="69475163" w:rsidR="00DD1CA3" w:rsidRDefault="00DD1CA3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sklepie ogrodniczym kupiłem nasiona pietruszki naciowej karłowatej, ziemię uniwersalną do uprawy roślin zielonych, konewkę, zraszacz</w:t>
      </w:r>
      <w:r w:rsidR="0082648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rękawiczki ogrodnicze. Na dużym stole rozłożyłem stare gazety, folię i wszystkie </w:t>
      </w:r>
      <w:r w:rsidR="00826482">
        <w:rPr>
          <w:rFonts w:ascii="Times New Roman" w:hAnsi="Times New Roman" w:cs="Times New Roman"/>
          <w:sz w:val="24"/>
          <w:szCs w:val="24"/>
        </w:rPr>
        <w:t>zakupione rzeczy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4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7C697" w14:textId="77777777" w:rsidR="00DD1CA3" w:rsidRDefault="00DD1CA3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A73F0" w14:textId="77777777" w:rsidR="00DD1CA3" w:rsidRDefault="00DD1CA3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drugi</w:t>
      </w:r>
    </w:p>
    <w:p w14:paraId="766E72EF" w14:textId="77777777" w:rsidR="00DD1CA3" w:rsidRDefault="00DD1CA3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Zapisałem w punktach, co muszę zrobić, zanim wysieję nas</w:t>
      </w:r>
      <w:r w:rsidRPr="00091238">
        <w:rPr>
          <w:rFonts w:ascii="Times New Roman" w:hAnsi="Times New Roman" w:cs="Times New Roman"/>
          <w:sz w:val="24"/>
          <w:szCs w:val="24"/>
        </w:rPr>
        <w:t>iona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3C363C" w14:textId="77777777" w:rsidR="00DD1CA3" w:rsidRDefault="00DD1CA3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95591" w14:textId="77777777" w:rsidR="00DD1CA3" w:rsidRPr="009821A3" w:rsidRDefault="00DD1CA3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A3">
        <w:rPr>
          <w:rFonts w:ascii="Times New Roman" w:hAnsi="Times New Roman" w:cs="Times New Roman"/>
          <w:b/>
          <w:sz w:val="24"/>
          <w:szCs w:val="24"/>
        </w:rPr>
        <w:t>Oto mój plan na dziś</w:t>
      </w:r>
    </w:p>
    <w:p w14:paraId="4E54773D" w14:textId="77777777" w:rsidR="00DD1CA3" w:rsidRDefault="00DD1CA3" w:rsidP="009F232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Ustawię skrzynkę na spodku.</w:t>
      </w:r>
    </w:p>
    <w:p w14:paraId="196F37A7" w14:textId="43A08290" w:rsidR="00DD1CA3" w:rsidRDefault="00DD1CA3" w:rsidP="009F232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dnie poukładam stłuczone kawałki starej doniczki (może</w:t>
      </w:r>
      <w:r w:rsidR="00105D67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być też cienka warstwa keramzytu).</w:t>
      </w:r>
    </w:p>
    <w:p w14:paraId="5AB6C900" w14:textId="2C31F4BC" w:rsidR="00DD1CA3" w:rsidRDefault="00DD1CA3" w:rsidP="009F232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Nasyp</w:t>
      </w:r>
      <w:r w:rsidR="00105D67">
        <w:rPr>
          <w:rFonts w:ascii="Times New Roman" w:hAnsi="Times New Roman" w:cs="Times New Roman"/>
          <w:sz w:val="24"/>
          <w:szCs w:val="24"/>
        </w:rPr>
        <w:t>ię</w:t>
      </w:r>
      <w:r w:rsidR="00D16CFF">
        <w:rPr>
          <w:rFonts w:ascii="Times New Roman" w:hAnsi="Times New Roman" w:cs="Times New Roman"/>
          <w:sz w:val="24"/>
          <w:szCs w:val="24"/>
        </w:rPr>
        <w:t xml:space="preserve"> ziemię (centymetr mniej niż </w:t>
      </w:r>
      <w:r>
        <w:rPr>
          <w:rFonts w:ascii="Times New Roman" w:hAnsi="Times New Roman" w:cs="Times New Roman"/>
          <w:sz w:val="24"/>
          <w:szCs w:val="24"/>
        </w:rPr>
        <w:t>wynosi cała wysokość skrzynki).</w:t>
      </w:r>
    </w:p>
    <w:p w14:paraId="3149DBD8" w14:textId="13869F6D" w:rsidR="00DD1CA3" w:rsidRDefault="00DD1CA3" w:rsidP="009F232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całej powierzchni rozsypię ziarna (nasiona) pietruszki</w:t>
      </w:r>
      <w:r w:rsidR="00105D67">
        <w:rPr>
          <w:rFonts w:ascii="Times New Roman" w:hAnsi="Times New Roman" w:cs="Times New Roman"/>
          <w:sz w:val="24"/>
          <w:szCs w:val="24"/>
        </w:rPr>
        <w:t>.</w:t>
      </w:r>
    </w:p>
    <w:p w14:paraId="7983B4F2" w14:textId="77777777" w:rsidR="00DD1CA3" w:rsidRDefault="00DD1CA3" w:rsidP="009F232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Lekko oprószę nasiona ziemią, żeby je przykryć.</w:t>
      </w:r>
    </w:p>
    <w:p w14:paraId="4CC1B30E" w14:textId="77777777" w:rsidR="00DD1CA3" w:rsidRDefault="00DD1CA3" w:rsidP="009F232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pomocą zraszacza zwilżę powierzchnię ziemi.</w:t>
      </w:r>
    </w:p>
    <w:p w14:paraId="3DFF05C4" w14:textId="77777777" w:rsidR="00DD1CA3" w:rsidRDefault="00DD1CA3" w:rsidP="009F232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Całą skrzynkę owinę przezroczystą folią spożywczą.</w:t>
      </w:r>
    </w:p>
    <w:p w14:paraId="7B8CF655" w14:textId="77777777" w:rsidR="00DD1CA3" w:rsidRDefault="00DD1CA3" w:rsidP="009F232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Skrzynkę ustawię na parapecie.</w:t>
      </w:r>
    </w:p>
    <w:p w14:paraId="69D31BAE" w14:textId="77777777" w:rsidR="00DD1CA3" w:rsidRDefault="00DD1CA3" w:rsidP="009F232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cierpliwie czekał, aż nasiona wykiełkują.</w:t>
      </w:r>
    </w:p>
    <w:p w14:paraId="62D9C557" w14:textId="6E660975" w:rsidR="00DD1CA3" w:rsidRPr="00DD1CA3" w:rsidRDefault="00DD1CA3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CA3">
        <w:rPr>
          <w:rFonts w:ascii="Times New Roman" w:hAnsi="Times New Roman" w:cs="Times New Roman"/>
          <w:sz w:val="24"/>
          <w:szCs w:val="24"/>
        </w:rPr>
        <w:t>Wszystko wykonałem</w:t>
      </w:r>
      <w:r w:rsidR="00105D67">
        <w:rPr>
          <w:rFonts w:ascii="Times New Roman" w:hAnsi="Times New Roman" w:cs="Times New Roman"/>
          <w:sz w:val="24"/>
          <w:szCs w:val="24"/>
        </w:rPr>
        <w:t xml:space="preserve"> z pomocą osoby dorosłej.</w:t>
      </w:r>
    </w:p>
    <w:p w14:paraId="37ED4F79" w14:textId="77777777" w:rsidR="005E1EA7" w:rsidRDefault="005E1EA7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4805B" w14:textId="77777777" w:rsidR="00DD1CA3" w:rsidRDefault="00DD1CA3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7F">
        <w:rPr>
          <w:rFonts w:ascii="Times New Roman" w:hAnsi="Times New Roman" w:cs="Times New Roman"/>
          <w:b/>
          <w:sz w:val="24"/>
          <w:szCs w:val="24"/>
        </w:rPr>
        <w:t>Dzień siódmy</w:t>
      </w:r>
    </w:p>
    <w:p w14:paraId="2B6D1686" w14:textId="58C76149" w:rsidR="00DD1CA3" w:rsidRDefault="00105D67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Widać już efekty.</w:t>
      </w:r>
      <w:r w:rsidR="00DD1CA3">
        <w:rPr>
          <w:rFonts w:ascii="Times New Roman" w:hAnsi="Times New Roman" w:cs="Times New Roman"/>
          <w:sz w:val="24"/>
          <w:szCs w:val="24"/>
        </w:rPr>
        <w:t xml:space="preserve"> Poza skroploną wilgocią na wewnętrznej stronie folii na ziemi pojawiły się pierwsze żółte kiełk</w:t>
      </w:r>
      <w:r>
        <w:rPr>
          <w:rFonts w:ascii="Times New Roman" w:hAnsi="Times New Roman" w:cs="Times New Roman"/>
          <w:sz w:val="24"/>
          <w:szCs w:val="24"/>
        </w:rPr>
        <w:t>i (małe jak główki szpilek). P</w:t>
      </w:r>
      <w:r w:rsidR="00DD1CA3">
        <w:rPr>
          <w:rFonts w:ascii="Times New Roman" w:hAnsi="Times New Roman" w:cs="Times New Roman"/>
          <w:sz w:val="24"/>
          <w:szCs w:val="24"/>
        </w:rPr>
        <w:t>ietruszka zaczyna budzić się do życia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nasiona</w:t>
      </w:r>
      <w:r w:rsidR="00DD1CA3">
        <w:rPr>
          <w:rFonts w:ascii="Times New Roman" w:hAnsi="Times New Roman" w:cs="Times New Roman"/>
          <w:sz w:val="24"/>
          <w:szCs w:val="24"/>
        </w:rPr>
        <w:t xml:space="preserve"> przebijają </w:t>
      </w:r>
      <w:r>
        <w:rPr>
          <w:rFonts w:ascii="Times New Roman" w:hAnsi="Times New Roman" w:cs="Times New Roman"/>
          <w:sz w:val="24"/>
          <w:szCs w:val="24"/>
        </w:rPr>
        <w:t>się przez warstwę ziemi</w:t>
      </w:r>
      <w:r w:rsidR="00DD1CA3">
        <w:rPr>
          <w:rFonts w:ascii="Times New Roman" w:hAnsi="Times New Roman" w:cs="Times New Roman"/>
          <w:sz w:val="24"/>
          <w:szCs w:val="24"/>
        </w:rPr>
        <w:t>.</w:t>
      </w:r>
    </w:p>
    <w:p w14:paraId="1305E900" w14:textId="77777777" w:rsidR="00DD1CA3" w:rsidRDefault="00DD1CA3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Muszę pilnować, by nie było im zbyt sucho ani też zbyt mokro.</w:t>
      </w:r>
    </w:p>
    <w:p w14:paraId="64C86211" w14:textId="77777777" w:rsidR="00DD1CA3" w:rsidRDefault="00DD1CA3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67016F" w14:textId="77777777" w:rsidR="00DD1CA3" w:rsidRDefault="00DD1CA3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7F">
        <w:rPr>
          <w:rFonts w:ascii="Times New Roman" w:hAnsi="Times New Roman" w:cs="Times New Roman"/>
          <w:b/>
          <w:sz w:val="24"/>
          <w:szCs w:val="24"/>
        </w:rPr>
        <w:t>Dzień czternasty</w:t>
      </w:r>
    </w:p>
    <w:p w14:paraId="68AF08AA" w14:textId="37A80E1D" w:rsidR="00DD1CA3" w:rsidRDefault="00DD1CA3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F7F">
        <w:rPr>
          <w:rFonts w:ascii="Times New Roman" w:hAnsi="Times New Roman" w:cs="Times New Roman"/>
          <w:sz w:val="24"/>
          <w:szCs w:val="24"/>
        </w:rPr>
        <w:t xml:space="preserve">W mojej skrzynce jest już zielono, ziarenka przeradzają się </w:t>
      </w:r>
      <w:r>
        <w:rPr>
          <w:rFonts w:ascii="Times New Roman" w:hAnsi="Times New Roman" w:cs="Times New Roman"/>
          <w:sz w:val="24"/>
          <w:szCs w:val="24"/>
        </w:rPr>
        <w:t>w rośliny, mają</w:t>
      </w:r>
      <w:r w:rsidRPr="00162F7F">
        <w:rPr>
          <w:rFonts w:ascii="Times New Roman" w:hAnsi="Times New Roman" w:cs="Times New Roman"/>
          <w:sz w:val="24"/>
          <w:szCs w:val="24"/>
        </w:rPr>
        <w:t xml:space="preserve"> pierwsze list</w:t>
      </w:r>
      <w:r w:rsidR="00ED4BA0">
        <w:rPr>
          <w:rFonts w:ascii="Times New Roman" w:hAnsi="Times New Roman" w:cs="Times New Roman"/>
          <w:sz w:val="24"/>
          <w:szCs w:val="24"/>
        </w:rPr>
        <w:t>ki i </w:t>
      </w:r>
      <w:r w:rsidRPr="00162F7F">
        <w:rPr>
          <w:rFonts w:ascii="Times New Roman" w:hAnsi="Times New Roman" w:cs="Times New Roman"/>
          <w:sz w:val="24"/>
          <w:szCs w:val="24"/>
        </w:rPr>
        <w:t>początek łodyż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162F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Dziś zdejmuję</w:t>
      </w:r>
      <w:r w:rsidRPr="00162F7F">
        <w:rPr>
          <w:rFonts w:ascii="Times New Roman" w:hAnsi="Times New Roman" w:cs="Times New Roman"/>
          <w:sz w:val="24"/>
          <w:szCs w:val="24"/>
        </w:rPr>
        <w:t xml:space="preserve"> folię, ale stopniowo,</w:t>
      </w:r>
      <w:r>
        <w:rPr>
          <w:rFonts w:ascii="Times New Roman" w:hAnsi="Times New Roman" w:cs="Times New Roman"/>
          <w:sz w:val="24"/>
          <w:szCs w:val="24"/>
        </w:rPr>
        <w:t xml:space="preserve"> żeby rośl</w:t>
      </w:r>
      <w:r w:rsidRPr="00162F7F">
        <w:rPr>
          <w:rFonts w:ascii="Times New Roman" w:hAnsi="Times New Roman" w:cs="Times New Roman"/>
          <w:sz w:val="24"/>
          <w:szCs w:val="24"/>
        </w:rPr>
        <w:t>iny nie doznały sz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62F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Nadal muszę pilnować, by nie było i</w:t>
      </w:r>
      <w:r w:rsidR="00105D67">
        <w:rPr>
          <w:rFonts w:ascii="Times New Roman" w:hAnsi="Times New Roman" w:cs="Times New Roman"/>
          <w:sz w:val="24"/>
          <w:szCs w:val="24"/>
        </w:rPr>
        <w:t>m zbyt sucho ani też zbyt mokro</w:t>
      </w:r>
      <w:r>
        <w:rPr>
          <w:rFonts w:ascii="Times New Roman" w:hAnsi="Times New Roman" w:cs="Times New Roman"/>
          <w:sz w:val="24"/>
          <w:szCs w:val="24"/>
        </w:rPr>
        <w:t xml:space="preserve"> i żeby nie zmarzły.</w:t>
      </w:r>
    </w:p>
    <w:p w14:paraId="0F959A4D" w14:textId="794D3FEE" w:rsidR="00350A89" w:rsidRDefault="00350A89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EC6004" w14:textId="19A1B343" w:rsidR="00DD1CA3" w:rsidRDefault="00350A89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4.</w:t>
      </w:r>
    </w:p>
    <w:p w14:paraId="2FB640FA" w14:textId="311E69F1" w:rsidR="0071336C" w:rsidRPr="0006763D" w:rsidRDefault="0071336C" w:rsidP="00480D6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763D">
        <w:rPr>
          <w:rFonts w:ascii="Times New Roman" w:hAnsi="Times New Roman" w:cs="Times New Roman"/>
          <w:sz w:val="24"/>
          <w:szCs w:val="24"/>
          <w:u w:val="single"/>
        </w:rPr>
        <w:t>O zachowaniu się przy stole</w:t>
      </w:r>
    </w:p>
    <w:p w14:paraId="7DE7892A" w14:textId="77777777" w:rsidR="0006763D" w:rsidRDefault="0006763D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860200" w14:textId="77777777" w:rsidR="0071336C" w:rsidRDefault="0071336C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uczniów na podstawie różnych materiałów opracowuje zasady kulturalnego zachowania się przy polskim stole. W celu ich upowszechnienia uczniowie z tej grupy przygotowują insceni</w:t>
      </w:r>
      <w:r w:rsidR="0006763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cję</w:t>
      </w:r>
      <w:r w:rsidR="0006763D">
        <w:rPr>
          <w:rFonts w:ascii="Times New Roman" w:hAnsi="Times New Roman" w:cs="Times New Roman"/>
          <w:sz w:val="24"/>
          <w:szCs w:val="24"/>
        </w:rPr>
        <w:t xml:space="preserve"> fragmentu biesiady.</w:t>
      </w:r>
    </w:p>
    <w:p w14:paraId="4E0789A6" w14:textId="77777777" w:rsidR="0006763D" w:rsidRDefault="0006763D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38825E" w14:textId="77777777" w:rsidR="0006763D" w:rsidRDefault="0006763D" w:rsidP="009F23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3D">
        <w:rPr>
          <w:rFonts w:ascii="Times New Roman" w:hAnsi="Times New Roman" w:cs="Times New Roman"/>
          <w:b/>
          <w:sz w:val="24"/>
          <w:szCs w:val="24"/>
        </w:rPr>
        <w:lastRenderedPageBreak/>
        <w:t>W realizacji zadania istotna jest troska o kulturę bycia.</w:t>
      </w:r>
    </w:p>
    <w:p w14:paraId="1A31AE4F" w14:textId="77777777" w:rsidR="00105D67" w:rsidRDefault="00105D67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203F4A" w14:textId="76D3109F" w:rsidR="00720251" w:rsidRPr="00350A89" w:rsidRDefault="00720251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0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PRZYKŁADOWE ZASADY KULTURALNEGO ZACHOWANIA SIĘ PRZY STOLE</w:t>
      </w:r>
    </w:p>
    <w:p w14:paraId="271C9997" w14:textId="77777777" w:rsidR="00105D67" w:rsidRDefault="00105D67" w:rsidP="009F232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A629A" w14:textId="7EF8BAA0" w:rsidR="00720251" w:rsidRDefault="00720251" w:rsidP="009F232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724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łaściwe zachowanie przy stole pole</w:t>
      </w:r>
      <w:r w:rsidRPr="009724D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pl-PL"/>
        </w:rPr>
        <w:t xml:space="preserve">ga na estetyce jedzenia i przestrzeganiu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ogólnie przyjętych zwyczajów.</w:t>
      </w:r>
    </w:p>
    <w:p w14:paraId="3AB57667" w14:textId="77777777" w:rsidR="00720251" w:rsidRDefault="00720251" w:rsidP="009F232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</w:pPr>
    </w:p>
    <w:p w14:paraId="5E8C19B2" w14:textId="371E93EC" w:rsidR="00720251" w:rsidRPr="002C2C06" w:rsidRDefault="001E443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Zawsze </w:t>
      </w:r>
      <w:r w:rsidR="00720251" w:rsidRPr="002C2C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mężczyźni pomagają kobietom (nie </w:t>
      </w:r>
      <w:r w:rsidR="00720251" w:rsidRPr="002C2C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powinni pierwsi brać potrawy)</w:t>
      </w:r>
      <w:r w:rsidR="007202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.</w:t>
      </w:r>
    </w:p>
    <w:p w14:paraId="3FC2980F" w14:textId="34CD9397" w:rsidR="00720251" w:rsidRPr="002C2C06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D</w:t>
      </w:r>
      <w:r w:rsidRPr="002C2C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osuwamy krzesło dość bl</w:t>
      </w:r>
      <w:r w:rsidR="00105D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isko, nie tak jednak, by opierało</w:t>
      </w:r>
      <w:r w:rsidRPr="002C2C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 się o stół.</w:t>
      </w:r>
    </w:p>
    <w:p w14:paraId="27503B7C" w14:textId="77777777" w:rsidR="00720251" w:rsidRPr="009724DB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B</w:t>
      </w:r>
      <w:r w:rsidRPr="009724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ierzemy serwe</w:t>
      </w:r>
      <w:r w:rsidRPr="009724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tę ze stołu, rozkładamy na kolanach</w:t>
      </w:r>
      <w:r w:rsidRPr="009724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.</w:t>
      </w:r>
    </w:p>
    <w:p w14:paraId="4C06DB30" w14:textId="797C481D" w:rsidR="00720251" w:rsidRPr="002C2C06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Zupę 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my</w:t>
      </w:r>
      <w:r w:rsidRPr="002C2C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</w:t>
      </w:r>
      <w:r w:rsidRPr="002C2C0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końcem łyżki (nigdy bokiem).</w:t>
      </w:r>
    </w:p>
    <w:p w14:paraId="3E13A3CB" w14:textId="77777777" w:rsidR="00720251" w:rsidRPr="002C2C06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Mięso kroi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my </w:t>
      </w:r>
      <w:r w:rsidRPr="002C2C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nożem, trzy</w:t>
      </w:r>
      <w:r w:rsidRPr="002C2C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mając go w prawej ręce dość wysoko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.</w:t>
      </w:r>
    </w:p>
    <w:p w14:paraId="127F770B" w14:textId="209DD7CA" w:rsidR="00720251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Rybę 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my</w:t>
      </w:r>
      <w:r w:rsidR="00105D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widelcem</w:t>
      </w:r>
      <w:r w:rsidRPr="008971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trzymanym w prawej ręce, pomagając so</w:t>
      </w:r>
      <w:r w:rsidRPr="008971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 specjalnym tępym nożem do ryb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(można użyć drugiego widelca)</w:t>
      </w:r>
      <w:r w:rsidRPr="008971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F06A1BC" w14:textId="77777777" w:rsidR="00720251" w:rsidRPr="008971FE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Nożem </w:t>
      </w:r>
      <w:r w:rsidRPr="008971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podajemy</w:t>
      </w:r>
      <w:r w:rsidRPr="008971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sobie </w:t>
      </w:r>
      <w:r w:rsidRPr="008971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żadnej </w:t>
      </w:r>
      <w:r w:rsidRPr="008971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potrawy do ust.</w:t>
      </w:r>
    </w:p>
    <w:p w14:paraId="7C7780BC" w14:textId="77777777" w:rsidR="00720251" w:rsidRPr="008971FE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Gdy jemy </w:t>
      </w:r>
      <w:r w:rsidRPr="008971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pl-PL"/>
        </w:rPr>
        <w:t>potrawy, do których nie używa się noża, trzymamy widelec w prawej ręce.</w:t>
      </w:r>
    </w:p>
    <w:p w14:paraId="0F92AB87" w14:textId="269B1177" w:rsidR="00720251" w:rsidRPr="008971FE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pl-PL"/>
        </w:rPr>
        <w:t>Brud</w:t>
      </w:r>
      <w:r w:rsidRPr="008971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nych sztućców nie kładzie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my</w:t>
      </w:r>
      <w:r w:rsidRPr="008971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na obrusie </w:t>
      </w: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ani nie opiera</w:t>
      </w:r>
      <w:r w:rsidR="00105D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my o talerz.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105D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o za</w:t>
      </w: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kończeniu </w:t>
      </w:r>
      <w:r w:rsidRPr="008971F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posiłku kładzie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my je</w:t>
      </w:r>
      <w:r w:rsidRPr="008971F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 xml:space="preserve"> na talerzu </w:t>
      </w:r>
      <w:r w:rsidR="00105D6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w</w:t>
      </w:r>
      <w:r w:rsidRPr="008971F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 xml:space="preserve"> poprzek,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nóż i widelec </w:t>
      </w:r>
      <w:r w:rsidRPr="008971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równoległe do siebie, trzon</w:t>
      </w: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kami</w:t>
      </w:r>
      <w:r w:rsidRPr="008971FE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pl-PL"/>
        </w:rPr>
        <w:t xml:space="preserve"> </w:t>
      </w: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zwróconymi w prawą stronę.</w:t>
      </w:r>
    </w:p>
    <w:p w14:paraId="2FE77E31" w14:textId="0D57F968" w:rsidR="00720251" w:rsidRPr="00720251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Na talerz </w:t>
      </w:r>
      <w:r w:rsidRPr="008971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nakładamy</w:t>
      </w:r>
      <w:r w:rsidRPr="008971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 zbyt wiele, gdyż </w:t>
      </w:r>
      <w:r w:rsidR="002A0C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wygląda to nieestetycznie.</w:t>
      </w:r>
      <w:r w:rsidRPr="008971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="002A0C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L</w:t>
      </w:r>
      <w:r w:rsidRPr="008971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epiej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wziąć dokładkę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.</w:t>
      </w:r>
    </w:p>
    <w:p w14:paraId="08CB1E02" w14:textId="2B1DA0AC" w:rsidR="00720251" w:rsidRPr="008971FE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Tyle</w:t>
      </w:r>
      <w:r w:rsidR="001E44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ile nabraliśmy na talerz, </w:t>
      </w:r>
      <w:r w:rsidRPr="008971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powinniśmy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zjeść</w:t>
      </w:r>
      <w:r w:rsidRPr="008971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i nie </w:t>
      </w: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zostawiać żadnych resztek na talerzu.</w:t>
      </w:r>
    </w:p>
    <w:p w14:paraId="734ADC89" w14:textId="5CB5C927" w:rsidR="00720251" w:rsidRPr="008971FE" w:rsidRDefault="00105D67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Pestek</w:t>
      </w:r>
      <w:r w:rsidR="00720251" w:rsidRPr="008971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ości</w:t>
      </w:r>
      <w:r w:rsidR="00275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0251" w:rsidRPr="008971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</w:t>
      </w:r>
      <w:r w:rsidR="00720251" w:rsidRPr="008971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pl-PL"/>
        </w:rPr>
        <w:t>pluwa</w:t>
      </w:r>
      <w:r w:rsidR="007202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pl-PL"/>
        </w:rPr>
        <w:t>my</w:t>
      </w:r>
      <w:r w:rsidR="00720251" w:rsidRPr="008971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pl-PL"/>
        </w:rPr>
        <w:t xml:space="preserve"> wprost na talerz, lecz na </w:t>
      </w:r>
      <w:r w:rsidR="002A0C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pl-PL"/>
        </w:rPr>
        <w:t>z</w:t>
      </w:r>
      <w:r w:rsidR="00720251" w:rsidRPr="008971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bliżo</w:t>
      </w:r>
      <w:r w:rsidR="007202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ny do ust widelec czy łyżeczkę.</w:t>
      </w:r>
    </w:p>
    <w:p w14:paraId="19FB5B40" w14:textId="77777777" w:rsidR="00720251" w:rsidRPr="008971FE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Swoim </w:t>
      </w: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nożem, widelcem czy łyżką nie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bierzemy niczego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pl-PL"/>
        </w:rPr>
        <w:t>z półmiska.</w:t>
      </w:r>
    </w:p>
    <w:p w14:paraId="5AE853E1" w14:textId="77777777" w:rsidR="00720251" w:rsidRPr="008971FE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potrawę nigdy nie </w:t>
      </w:r>
      <w:r w:rsidRPr="008971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dmucha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</w:t>
      </w:r>
      <w:r w:rsidRPr="008971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jest gorąca, trzeba zaczekać chwilę aż wy</w:t>
      </w:r>
      <w:r w:rsidRPr="008971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stygnie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.</w:t>
      </w:r>
    </w:p>
    <w:p w14:paraId="1DE6D055" w14:textId="44F2CF10" w:rsidR="00720251" w:rsidRPr="008971FE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Do ust </w:t>
      </w: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wkłada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my</w:t>
      </w: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zawsze tylko </w:t>
      </w:r>
      <w:r w:rsidRPr="008971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małe kawałki i spożywa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</w:t>
      </w:r>
      <w:r w:rsidRPr="008971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 z zamk</w:t>
      </w: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niętymi ustami.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Jemy powoli (jedzenie to nie wyścigi).</w:t>
      </w:r>
    </w:p>
    <w:p w14:paraId="3AD30E71" w14:textId="75FD4F7B" w:rsidR="00720251" w:rsidRPr="002C2C06" w:rsidRDefault="00720251" w:rsidP="009F2326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Jeżeli chcemy napić się </w:t>
      </w:r>
      <w:r w:rsidRPr="008971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wody, powinniśmy </w:t>
      </w:r>
      <w:r w:rsidR="00105D67" w:rsidRPr="008971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przedtem </w:t>
      </w:r>
      <w:r w:rsidRPr="008971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wytrzeć lekko </w:t>
      </w:r>
      <w:r w:rsidRPr="008971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usta serwetą, gdyż bardzo 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ładne </w:t>
      </w:r>
      <w:r w:rsidRPr="008971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jest pozostawienie śladu ust na brzegu </w:t>
      </w:r>
      <w:r w:rsidRPr="008971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szklanki.</w:t>
      </w:r>
    </w:p>
    <w:p w14:paraId="2E0670AE" w14:textId="77777777" w:rsidR="00E42B01" w:rsidRDefault="00E42B01" w:rsidP="009F2326">
      <w:pPr>
        <w:pStyle w:val="NormalnyWeb"/>
        <w:tabs>
          <w:tab w:val="left" w:pos="284"/>
        </w:tabs>
        <w:spacing w:before="0" w:beforeAutospacing="0" w:after="0" w:afterAutospacing="0"/>
      </w:pPr>
    </w:p>
    <w:p w14:paraId="4DDDDC6B" w14:textId="33B446AC" w:rsidR="00720251" w:rsidRDefault="00720251" w:rsidP="009F2326">
      <w:pPr>
        <w:pStyle w:val="NormalnyWeb"/>
        <w:tabs>
          <w:tab w:val="left" w:pos="284"/>
        </w:tabs>
        <w:spacing w:before="0" w:beforeAutospacing="0" w:after="0" w:afterAutospacing="0"/>
      </w:pPr>
      <w:r>
        <w:t>Już w średniowiecz</w:t>
      </w:r>
      <w:r w:rsidR="00E42B01">
        <w:t>u</w:t>
      </w:r>
      <w:r>
        <w:t xml:space="preserve"> anonimowy autor w utworze </w:t>
      </w:r>
      <w:r w:rsidRPr="008971FE">
        <w:rPr>
          <w:i/>
        </w:rPr>
        <w:t>O zachowaniu się przy stole</w:t>
      </w:r>
      <w:r>
        <w:t xml:space="preserve"> przestrzegał, że na uczcie </w:t>
      </w:r>
      <w:r w:rsidRPr="002A0CBF">
        <w:rPr>
          <w:u w:val="single"/>
        </w:rPr>
        <w:t>nie należy</w:t>
      </w:r>
      <w:r>
        <w:t>:</w:t>
      </w:r>
    </w:p>
    <w:p w14:paraId="535DC6C4" w14:textId="66618E71" w:rsidR="00720251" w:rsidRDefault="00720251" w:rsidP="009F2326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</w:pPr>
      <w:r>
        <w:t>objadać się,</w:t>
      </w:r>
    </w:p>
    <w:p w14:paraId="4F9F3B7F" w14:textId="47A27272" w:rsidR="00720251" w:rsidRDefault="00720251" w:rsidP="009F2326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</w:pPr>
      <w:r>
        <w:t>wyszukiwać dla siebie najlepszych kąsków,</w:t>
      </w:r>
    </w:p>
    <w:p w14:paraId="2ABA5F5D" w14:textId="3E0D60BF" w:rsidR="00720251" w:rsidRDefault="00720251" w:rsidP="009F2326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</w:pPr>
      <w:r>
        <w:t>wkładać do ust zbyt dużych kawałków jedzenia,</w:t>
      </w:r>
    </w:p>
    <w:p w14:paraId="4AE93FA9" w14:textId="2245575B" w:rsidR="00720251" w:rsidRDefault="00720251" w:rsidP="009F2326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wypluwać resztek jedzenia do misy (na talerz, półmisek).</w:t>
      </w:r>
    </w:p>
    <w:p w14:paraId="2A5E476A" w14:textId="77777777" w:rsidR="00720251" w:rsidRDefault="00720251" w:rsidP="009F2326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Nakazywał też biesiadnikom siedzieć na wyznaczonym miejscu, umyć ręce nim sięgnie się po jedzenie, wycierać usta, nie mówić z pełnymi ustami, zabawiać damy i podsuwać im półmiski z jadłem.</w:t>
      </w:r>
    </w:p>
    <w:p w14:paraId="0FEEB27D" w14:textId="2607F766" w:rsidR="00720251" w:rsidRDefault="00720251" w:rsidP="009F2326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2C2C06">
        <w:t>Rozmowy przy stole najlepiej prowadzić spokojnie, niezbyt głośno z osobami siedzącymi po naszej lewej</w:t>
      </w:r>
      <w:r>
        <w:t xml:space="preserve"> i prawej stronie. Jeśli nie </w:t>
      </w:r>
      <w:r w:rsidRPr="002C2C06">
        <w:t>musi</w:t>
      </w:r>
      <w:r>
        <w:t>my mówić zbyt głośno,</w:t>
      </w:r>
      <w:r w:rsidRPr="002C2C06">
        <w:t xml:space="preserve"> możemy </w:t>
      </w:r>
      <w:r>
        <w:t>rozmawiać z osobami s</w:t>
      </w:r>
      <w:r w:rsidRPr="002C2C06">
        <w:t xml:space="preserve">iedzącymi </w:t>
      </w:r>
      <w:r>
        <w:t xml:space="preserve">naprzeciwko. </w:t>
      </w:r>
      <w:r w:rsidRPr="002C2C06">
        <w:t>W czasie rozmowy nie gestykuluj</w:t>
      </w:r>
      <w:r w:rsidR="00E42B01">
        <w:t>e</w:t>
      </w:r>
      <w:r w:rsidRPr="002C2C06">
        <w:t xml:space="preserve">my nadmiernie, bo łatwo </w:t>
      </w:r>
      <w:r>
        <w:t xml:space="preserve">o </w:t>
      </w:r>
      <w:r w:rsidRPr="002C2C06">
        <w:t>spowodowanie sporego zamieszania</w:t>
      </w:r>
      <w:r>
        <w:t>.</w:t>
      </w:r>
      <w:r w:rsidRPr="002C2C06">
        <w:t xml:space="preserve"> Nie należy też prowadzić konwersacji z ustami wypełnionymi jedzeniem</w:t>
      </w:r>
      <w:r>
        <w:t>.</w:t>
      </w:r>
    </w:p>
    <w:p w14:paraId="237D8080" w14:textId="77777777" w:rsidR="00E42B01" w:rsidRDefault="00E42B01" w:rsidP="009F2326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p w14:paraId="53422E77" w14:textId="1AAABF67" w:rsidR="00720251" w:rsidRPr="002C2C06" w:rsidRDefault="00720251" w:rsidP="009F2326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>
        <w:t>NIE GARB SIĘ, NIE KRĘĆ, NIE ZAKŁADAJ NOGI NA NOGĘ I ŁADNIE SIĘ UBIERZ.</w:t>
      </w:r>
    </w:p>
    <w:p w14:paraId="1CEE1A8E" w14:textId="77777777" w:rsidR="00ED3D97" w:rsidRDefault="00ED3D97" w:rsidP="009F232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DF6A6" w14:textId="77777777" w:rsidR="002A0CBF" w:rsidRDefault="002A0CBF" w:rsidP="009F232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D7B38" w14:textId="31FE66E4" w:rsidR="00ED3D97" w:rsidRDefault="00ED3D97" w:rsidP="009F232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PRZYKŁADOWA KARTA OCENY PROJEKTU</w:t>
      </w:r>
    </w:p>
    <w:p w14:paraId="69ED180A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02BD9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projektu</w:t>
      </w:r>
    </w:p>
    <w:p w14:paraId="325EF31B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KUCHNIE ŚWIATA: STÓŁ POLSKI</w:t>
      </w:r>
    </w:p>
    <w:p w14:paraId="7FA13363" w14:textId="1146B61C" w:rsidR="00ED3D97" w:rsidRDefault="00350A89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grupy</w:t>
      </w:r>
    </w:p>
    <w:p w14:paraId="663D6256" w14:textId="60C519C0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2635E" w14:textId="21821F2C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uczestników</w:t>
      </w:r>
      <w:r w:rsidR="0050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zadania przydzielone poszczególnym osobom</w:t>
      </w:r>
    </w:p>
    <w:p w14:paraId="7CDAFD17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782C436E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5523B857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14:paraId="5663B24D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14:paraId="49BC25DD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14:paraId="52056CB8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14:paraId="3528BC17" w14:textId="752209A5" w:rsidR="00ED3D97" w:rsidRDefault="0050746B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nauczycielem</w:t>
      </w:r>
    </w:p>
    <w:p w14:paraId="35D8F960" w14:textId="2944E534" w:rsidR="0050746B" w:rsidRDefault="0050746B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</w:p>
    <w:p w14:paraId="5319BCC7" w14:textId="752ABBB7" w:rsidR="0050746B" w:rsidRDefault="0050746B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udzielonej pomocy</w:t>
      </w:r>
    </w:p>
    <w:p w14:paraId="76C491BF" w14:textId="07F3DE46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852F5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51"/>
      </w:tblGrid>
      <w:tr w:rsidR="00ED3D97" w14:paraId="6C7E5336" w14:textId="77777777" w:rsidTr="00403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6389" w14:textId="77777777" w:rsidR="00ED3D97" w:rsidRDefault="00ED3D97" w:rsidP="009F232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 elementy prezentacji</w:t>
            </w:r>
          </w:p>
        </w:tc>
      </w:tr>
      <w:tr w:rsidR="00ED3D97" w14:paraId="71098361" w14:textId="77777777" w:rsidTr="00403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B33A8" w14:textId="77777777" w:rsidR="00ED3D97" w:rsidRDefault="00ED3D97" w:rsidP="009F232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Zaplanowanie pracy</w:t>
            </w:r>
          </w:p>
        </w:tc>
      </w:tr>
      <w:tr w:rsidR="00ED3D97" w14:paraId="09F1AB6D" w14:textId="77777777" w:rsidTr="00403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207CB" w14:textId="77777777" w:rsidR="00ED3D97" w:rsidRDefault="00ED3D97" w:rsidP="009F232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zadań zgodnie z umiejętnościami i zainteresowaniami uczniów</w:t>
            </w:r>
          </w:p>
        </w:tc>
      </w:tr>
      <w:tr w:rsidR="00ED3D97" w14:paraId="112CE6E2" w14:textId="77777777" w:rsidTr="00403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A1C50" w14:textId="77777777" w:rsidR="00ED3D97" w:rsidRDefault="00ED3D97" w:rsidP="009F232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Dokumentowanie prac</w:t>
            </w:r>
          </w:p>
        </w:tc>
      </w:tr>
      <w:tr w:rsidR="00ED3D97" w14:paraId="1FCAAC24" w14:textId="77777777" w:rsidTr="00403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19F6" w14:textId="77777777" w:rsidR="00ED3D97" w:rsidRDefault="00ED3D97" w:rsidP="009F232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Uporządkowanie i krytyczna analiza zebranych materiałów</w:t>
            </w:r>
          </w:p>
        </w:tc>
      </w:tr>
      <w:tr w:rsidR="00ED3D97" w14:paraId="0BA4114A" w14:textId="77777777" w:rsidTr="00403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A9648" w14:textId="77777777" w:rsidR="00ED3D97" w:rsidRDefault="00ED3D97" w:rsidP="009F232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graficzne</w:t>
            </w:r>
          </w:p>
        </w:tc>
      </w:tr>
      <w:tr w:rsidR="00ED3D97" w14:paraId="6FB74378" w14:textId="77777777" w:rsidTr="00403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0226" w14:textId="77777777" w:rsidR="00ED3D97" w:rsidRDefault="00ED3D97" w:rsidP="009F232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</w:t>
            </w:r>
          </w:p>
        </w:tc>
      </w:tr>
      <w:tr w:rsidR="00ED3D97" w14:paraId="0C460DAC" w14:textId="77777777" w:rsidTr="00403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4405D" w14:textId="77777777" w:rsidR="00ED3D97" w:rsidRDefault="00ED3D97" w:rsidP="009F232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Oryginalność</w:t>
            </w:r>
          </w:p>
        </w:tc>
      </w:tr>
      <w:tr w:rsidR="00ED3D97" w14:paraId="3F279198" w14:textId="77777777" w:rsidTr="004034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749CF" w14:textId="77777777" w:rsidR="00ED3D97" w:rsidRDefault="00ED3D97" w:rsidP="009F232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Walory</w:t>
            </w:r>
          </w:p>
        </w:tc>
      </w:tr>
    </w:tbl>
    <w:p w14:paraId="6C0956BF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1D81F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7DCE51F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REALIZOWANIA PROJEKTU</w:t>
      </w:r>
    </w:p>
    <w:p w14:paraId="459C9127" w14:textId="77777777" w:rsidR="00050CF7" w:rsidRDefault="00050CF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9F68C" w14:textId="13808C8C" w:rsidR="00E42B01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 1. – Określenie tematu</w:t>
      </w:r>
      <w:r w:rsidR="007C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5BA73F" w14:textId="20B77D2D" w:rsidR="007C3127" w:rsidRDefault="007C3127" w:rsidP="009F23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KUCHNIE ŚWIATA: STÓŁ POLSKI</w:t>
      </w:r>
    </w:p>
    <w:p w14:paraId="4D527CB7" w14:textId="77777777" w:rsidR="00692C8C" w:rsidRDefault="00692C8C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0DA90" w14:textId="16719001" w:rsidR="00692C8C" w:rsidRDefault="00692C8C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zapisów</w:t>
      </w:r>
      <w:r w:rsidR="007C3127" w:rsidRPr="00D16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podstawie programowej pomaga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127" w:rsidRPr="00D16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ustalić, że wszystkie założenia są adekwatne do możliwości </w:t>
      </w:r>
      <w:r w:rsidR="001E4431">
        <w:rPr>
          <w:rFonts w:ascii="Times New Roman" w:eastAsia="Times New Roman" w:hAnsi="Times New Roman" w:cs="Times New Roman"/>
          <w:sz w:val="24"/>
          <w:szCs w:val="24"/>
          <w:lang w:eastAsia="pl-PL"/>
        </w:rPr>
        <w:t>percepcyjnych uczniów IV klasy.</w:t>
      </w:r>
    </w:p>
    <w:p w14:paraId="31C41FDF" w14:textId="1D6882D7" w:rsidR="00D16CFF" w:rsidRPr="003524A9" w:rsidRDefault="00D16CFF" w:rsidP="009F23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uczniami</w:t>
      </w:r>
      <w:r w:rsidR="001E44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3127" w:rsidRPr="00D16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projekt</w:t>
      </w:r>
      <w:r w:rsidR="001E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431" w:rsidRPr="001E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Kuchnie świata: </w:t>
      </w:r>
      <w:r w:rsidR="000202A5" w:rsidRPr="001E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stół </w:t>
      </w:r>
      <w:r w:rsidR="001E4431" w:rsidRPr="001E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polski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3127" w:rsidRPr="00D16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doskonalić umiejętności dotyczące </w:t>
      </w:r>
      <w:r w:rsidRPr="00D16CFF">
        <w:rPr>
          <w:rFonts w:ascii="Times New Roman" w:hAnsi="Times New Roman" w:cs="Times New Roman"/>
          <w:sz w:val="24"/>
          <w:szCs w:val="24"/>
        </w:rPr>
        <w:t>określa</w:t>
      </w:r>
      <w:r>
        <w:rPr>
          <w:rFonts w:ascii="Times New Roman" w:hAnsi="Times New Roman" w:cs="Times New Roman"/>
          <w:sz w:val="24"/>
          <w:szCs w:val="24"/>
        </w:rPr>
        <w:t xml:space="preserve">nia tematyki oraz problematyki utworu, </w:t>
      </w:r>
      <w:r w:rsidRPr="00D16CFF">
        <w:rPr>
          <w:rFonts w:ascii="Times New Roman" w:hAnsi="Times New Roman" w:cs="Times New Roman"/>
          <w:sz w:val="24"/>
          <w:szCs w:val="24"/>
        </w:rPr>
        <w:t>wykorzyst</w:t>
      </w:r>
      <w:r>
        <w:rPr>
          <w:rFonts w:ascii="Times New Roman" w:hAnsi="Times New Roman" w:cs="Times New Roman"/>
          <w:sz w:val="24"/>
          <w:szCs w:val="24"/>
        </w:rPr>
        <w:t>ywania</w:t>
      </w:r>
      <w:r w:rsidR="00692C8C">
        <w:rPr>
          <w:rFonts w:ascii="Times New Roman" w:hAnsi="Times New Roman" w:cs="Times New Roman"/>
          <w:sz w:val="24"/>
          <w:szCs w:val="24"/>
        </w:rPr>
        <w:t xml:space="preserve"> w </w:t>
      </w:r>
      <w:r w:rsidRPr="00D1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nterpretacji tekstów doświadczeń</w:t>
      </w:r>
      <w:r w:rsidRPr="00D16CFF">
        <w:rPr>
          <w:rFonts w:ascii="Times New Roman" w:hAnsi="Times New Roman" w:cs="Times New Roman"/>
          <w:sz w:val="24"/>
          <w:szCs w:val="24"/>
        </w:rPr>
        <w:t xml:space="preserve"> własn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16CFF">
        <w:rPr>
          <w:rFonts w:ascii="Times New Roman" w:hAnsi="Times New Roman" w:cs="Times New Roman"/>
          <w:sz w:val="24"/>
          <w:szCs w:val="24"/>
        </w:rPr>
        <w:t xml:space="preserve"> oraz element</w:t>
      </w:r>
      <w:r>
        <w:rPr>
          <w:rFonts w:ascii="Times New Roman" w:hAnsi="Times New Roman" w:cs="Times New Roman"/>
          <w:sz w:val="24"/>
          <w:szCs w:val="24"/>
        </w:rPr>
        <w:t xml:space="preserve">ów wiedzy o kulturze, </w:t>
      </w:r>
      <w:r w:rsidRPr="00D16CFF">
        <w:rPr>
          <w:rFonts w:ascii="Times New Roman" w:hAnsi="Times New Roman" w:cs="Times New Roman"/>
          <w:sz w:val="24"/>
          <w:szCs w:val="24"/>
        </w:rPr>
        <w:t>wyraża</w:t>
      </w:r>
      <w:r>
        <w:rPr>
          <w:rFonts w:ascii="Times New Roman" w:hAnsi="Times New Roman" w:cs="Times New Roman"/>
          <w:sz w:val="24"/>
          <w:szCs w:val="24"/>
        </w:rPr>
        <w:t>ni</w:t>
      </w:r>
      <w:r w:rsidR="00692C8C">
        <w:rPr>
          <w:rFonts w:ascii="Times New Roman" w:hAnsi="Times New Roman" w:cs="Times New Roman"/>
          <w:sz w:val="24"/>
          <w:szCs w:val="24"/>
        </w:rPr>
        <w:t>a</w:t>
      </w:r>
      <w:r w:rsidRPr="00D16CFF">
        <w:rPr>
          <w:rFonts w:ascii="Times New Roman" w:hAnsi="Times New Roman" w:cs="Times New Roman"/>
          <w:sz w:val="24"/>
          <w:szCs w:val="24"/>
        </w:rPr>
        <w:t xml:space="preserve"> sąd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D16CFF">
        <w:rPr>
          <w:rFonts w:ascii="Times New Roman" w:hAnsi="Times New Roman" w:cs="Times New Roman"/>
          <w:sz w:val="24"/>
          <w:szCs w:val="24"/>
        </w:rPr>
        <w:t xml:space="preserve"> o po</w:t>
      </w:r>
      <w:r w:rsidR="00692C8C">
        <w:rPr>
          <w:rFonts w:ascii="Times New Roman" w:hAnsi="Times New Roman" w:cs="Times New Roman"/>
          <w:sz w:val="24"/>
          <w:szCs w:val="24"/>
        </w:rPr>
        <w:t>staciach i </w:t>
      </w:r>
      <w:r>
        <w:rPr>
          <w:rFonts w:ascii="Times New Roman" w:hAnsi="Times New Roman" w:cs="Times New Roman"/>
          <w:sz w:val="24"/>
          <w:szCs w:val="24"/>
        </w:rPr>
        <w:t xml:space="preserve">zdarzeniach, </w:t>
      </w:r>
      <w:r w:rsidRPr="00D16CFF">
        <w:rPr>
          <w:rFonts w:ascii="Times New Roman" w:hAnsi="Times New Roman" w:cs="Times New Roman"/>
          <w:sz w:val="24"/>
          <w:szCs w:val="24"/>
        </w:rPr>
        <w:t>określa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D16CFF">
        <w:rPr>
          <w:rFonts w:ascii="Times New Roman" w:hAnsi="Times New Roman" w:cs="Times New Roman"/>
          <w:sz w:val="24"/>
          <w:szCs w:val="24"/>
        </w:rPr>
        <w:t xml:space="preserve"> temat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6CFF">
        <w:rPr>
          <w:rFonts w:ascii="Times New Roman" w:hAnsi="Times New Roman" w:cs="Times New Roman"/>
          <w:sz w:val="24"/>
          <w:szCs w:val="24"/>
        </w:rPr>
        <w:t xml:space="preserve"> i główn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16CFF">
        <w:rPr>
          <w:rFonts w:ascii="Times New Roman" w:hAnsi="Times New Roman" w:cs="Times New Roman"/>
          <w:sz w:val="24"/>
          <w:szCs w:val="24"/>
        </w:rPr>
        <w:t xml:space="preserve"> myśl</w:t>
      </w:r>
      <w:r>
        <w:rPr>
          <w:rFonts w:ascii="Times New Roman" w:hAnsi="Times New Roman" w:cs="Times New Roman"/>
          <w:sz w:val="24"/>
          <w:szCs w:val="24"/>
        </w:rPr>
        <w:t xml:space="preserve">i tekstu, </w:t>
      </w:r>
      <w:r w:rsidRPr="00D16CFF">
        <w:rPr>
          <w:rFonts w:ascii="Times New Roman" w:hAnsi="Times New Roman" w:cs="Times New Roman"/>
          <w:sz w:val="24"/>
          <w:szCs w:val="24"/>
        </w:rPr>
        <w:t>odnos</w:t>
      </w:r>
      <w:r>
        <w:rPr>
          <w:rFonts w:ascii="Times New Roman" w:hAnsi="Times New Roman" w:cs="Times New Roman"/>
          <w:sz w:val="24"/>
          <w:szCs w:val="24"/>
        </w:rPr>
        <w:t>zenia</w:t>
      </w:r>
      <w:r w:rsidRPr="00D16CFF">
        <w:rPr>
          <w:rFonts w:ascii="Times New Roman" w:hAnsi="Times New Roman" w:cs="Times New Roman"/>
          <w:sz w:val="24"/>
          <w:szCs w:val="24"/>
        </w:rPr>
        <w:t xml:space="preserve"> treści tekstów kultury do </w:t>
      </w:r>
      <w:r>
        <w:rPr>
          <w:rFonts w:ascii="Times New Roman" w:hAnsi="Times New Roman" w:cs="Times New Roman"/>
          <w:sz w:val="24"/>
          <w:szCs w:val="24"/>
        </w:rPr>
        <w:t xml:space="preserve">własnego doświadczenia, </w:t>
      </w:r>
      <w:r w:rsidRPr="00D16CFF">
        <w:rPr>
          <w:rFonts w:ascii="Times New Roman" w:hAnsi="Times New Roman" w:cs="Times New Roman"/>
          <w:sz w:val="24"/>
          <w:szCs w:val="24"/>
        </w:rPr>
        <w:t>tworz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D16CFF">
        <w:rPr>
          <w:rFonts w:ascii="Times New Roman" w:hAnsi="Times New Roman" w:cs="Times New Roman"/>
          <w:sz w:val="24"/>
          <w:szCs w:val="24"/>
        </w:rPr>
        <w:t xml:space="preserve"> logiczn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16CFF">
        <w:rPr>
          <w:rFonts w:ascii="Times New Roman" w:hAnsi="Times New Roman" w:cs="Times New Roman"/>
          <w:sz w:val="24"/>
          <w:szCs w:val="24"/>
        </w:rPr>
        <w:t>, semantycznie pełn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3524A9">
        <w:rPr>
          <w:rFonts w:ascii="Times New Roman" w:hAnsi="Times New Roman" w:cs="Times New Roman"/>
          <w:sz w:val="24"/>
          <w:szCs w:val="24"/>
        </w:rPr>
        <w:t xml:space="preserve"> i </w:t>
      </w:r>
      <w:r w:rsidRPr="00D16CFF">
        <w:rPr>
          <w:rFonts w:ascii="Times New Roman" w:hAnsi="Times New Roman" w:cs="Times New Roman"/>
          <w:sz w:val="24"/>
          <w:szCs w:val="24"/>
        </w:rPr>
        <w:t>uporządkowan</w:t>
      </w:r>
      <w:r>
        <w:rPr>
          <w:rFonts w:ascii="Times New Roman" w:hAnsi="Times New Roman" w:cs="Times New Roman"/>
          <w:sz w:val="24"/>
          <w:szCs w:val="24"/>
        </w:rPr>
        <w:t>ej wypowiedzi</w:t>
      </w:r>
      <w:r w:rsidRPr="00D16CFF">
        <w:rPr>
          <w:rFonts w:ascii="Times New Roman" w:hAnsi="Times New Roman" w:cs="Times New Roman"/>
          <w:sz w:val="24"/>
          <w:szCs w:val="24"/>
        </w:rPr>
        <w:t>, stosując odpowiednią do d</w:t>
      </w:r>
      <w:r>
        <w:rPr>
          <w:rFonts w:ascii="Times New Roman" w:hAnsi="Times New Roman" w:cs="Times New Roman"/>
          <w:sz w:val="24"/>
          <w:szCs w:val="24"/>
        </w:rPr>
        <w:t xml:space="preserve">anej formy gatunkowej kompozycję i układ graficzny, </w:t>
      </w:r>
      <w:r w:rsidRPr="00D16CFF">
        <w:rPr>
          <w:rFonts w:ascii="Times New Roman" w:hAnsi="Times New Roman" w:cs="Times New Roman"/>
          <w:sz w:val="24"/>
          <w:szCs w:val="24"/>
        </w:rPr>
        <w:t>dokon</w:t>
      </w:r>
      <w:r>
        <w:rPr>
          <w:rFonts w:ascii="Times New Roman" w:hAnsi="Times New Roman" w:cs="Times New Roman"/>
          <w:sz w:val="24"/>
          <w:szCs w:val="24"/>
        </w:rPr>
        <w:t xml:space="preserve">ywania selekcji informacji, </w:t>
      </w:r>
      <w:r w:rsidRPr="00D16CFF">
        <w:rPr>
          <w:rFonts w:ascii="Times New Roman" w:hAnsi="Times New Roman" w:cs="Times New Roman"/>
          <w:sz w:val="24"/>
          <w:szCs w:val="24"/>
        </w:rPr>
        <w:t>tworz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D16CFF">
        <w:rPr>
          <w:rFonts w:ascii="Times New Roman" w:hAnsi="Times New Roman" w:cs="Times New Roman"/>
          <w:sz w:val="24"/>
          <w:szCs w:val="24"/>
        </w:rPr>
        <w:t xml:space="preserve"> spójne</w:t>
      </w:r>
      <w:r>
        <w:rPr>
          <w:rFonts w:ascii="Times New Roman" w:hAnsi="Times New Roman" w:cs="Times New Roman"/>
          <w:sz w:val="24"/>
          <w:szCs w:val="24"/>
        </w:rPr>
        <w:t xml:space="preserve">j wypowiedzi, </w:t>
      </w:r>
      <w:r w:rsidRPr="00D16CFF">
        <w:rPr>
          <w:rFonts w:ascii="Times New Roman" w:hAnsi="Times New Roman" w:cs="Times New Roman"/>
          <w:sz w:val="24"/>
          <w:szCs w:val="24"/>
        </w:rPr>
        <w:t>redag</w:t>
      </w:r>
      <w:r>
        <w:rPr>
          <w:rFonts w:ascii="Times New Roman" w:hAnsi="Times New Roman" w:cs="Times New Roman"/>
          <w:sz w:val="24"/>
          <w:szCs w:val="24"/>
        </w:rPr>
        <w:t xml:space="preserve">owania notatki, </w:t>
      </w:r>
      <w:r w:rsidRPr="00D16CFF">
        <w:rPr>
          <w:rFonts w:ascii="Times New Roman" w:hAnsi="Times New Roman" w:cs="Times New Roman"/>
          <w:sz w:val="24"/>
          <w:szCs w:val="24"/>
        </w:rPr>
        <w:t>opowiada</w:t>
      </w:r>
      <w:r w:rsidR="009128E4">
        <w:rPr>
          <w:rFonts w:ascii="Times New Roman" w:hAnsi="Times New Roman" w:cs="Times New Roman"/>
          <w:sz w:val="24"/>
          <w:szCs w:val="24"/>
        </w:rPr>
        <w:t>nia</w:t>
      </w:r>
      <w:r w:rsidRPr="00D16CFF">
        <w:rPr>
          <w:rFonts w:ascii="Times New Roman" w:hAnsi="Times New Roman" w:cs="Times New Roman"/>
          <w:sz w:val="24"/>
          <w:szCs w:val="24"/>
        </w:rPr>
        <w:t xml:space="preserve"> o</w:t>
      </w:r>
      <w:r w:rsidR="003524A9">
        <w:rPr>
          <w:rFonts w:ascii="Times New Roman" w:hAnsi="Times New Roman" w:cs="Times New Roman"/>
          <w:sz w:val="24"/>
          <w:szCs w:val="24"/>
        </w:rPr>
        <w:t xml:space="preserve"> przeczytanym tekście, </w:t>
      </w:r>
      <w:r w:rsidRPr="003524A9">
        <w:rPr>
          <w:rFonts w:ascii="Times New Roman" w:hAnsi="Times New Roman" w:cs="Times New Roman"/>
          <w:sz w:val="24"/>
          <w:szCs w:val="24"/>
        </w:rPr>
        <w:t>doskonal</w:t>
      </w:r>
      <w:r w:rsidR="003524A9">
        <w:rPr>
          <w:rFonts w:ascii="Times New Roman" w:hAnsi="Times New Roman" w:cs="Times New Roman"/>
          <w:sz w:val="24"/>
          <w:szCs w:val="24"/>
        </w:rPr>
        <w:t>enia</w:t>
      </w:r>
      <w:r w:rsidRPr="003524A9">
        <w:rPr>
          <w:rFonts w:ascii="Times New Roman" w:hAnsi="Times New Roman" w:cs="Times New Roman"/>
          <w:sz w:val="24"/>
          <w:szCs w:val="24"/>
        </w:rPr>
        <w:t xml:space="preserve"> różn</w:t>
      </w:r>
      <w:r w:rsidR="003524A9">
        <w:rPr>
          <w:rFonts w:ascii="Times New Roman" w:hAnsi="Times New Roman" w:cs="Times New Roman"/>
          <w:sz w:val="24"/>
          <w:szCs w:val="24"/>
        </w:rPr>
        <w:t>ych</w:t>
      </w:r>
      <w:r w:rsidRPr="003524A9">
        <w:rPr>
          <w:rFonts w:ascii="Times New Roman" w:hAnsi="Times New Roman" w:cs="Times New Roman"/>
          <w:sz w:val="24"/>
          <w:szCs w:val="24"/>
        </w:rPr>
        <w:t xml:space="preserve"> form zapisywania pozyskanych informacji</w:t>
      </w:r>
      <w:r w:rsidR="003524A9">
        <w:rPr>
          <w:rFonts w:ascii="Times New Roman" w:hAnsi="Times New Roman" w:cs="Times New Roman"/>
          <w:sz w:val="24"/>
          <w:szCs w:val="24"/>
        </w:rPr>
        <w:t xml:space="preserve">, </w:t>
      </w:r>
      <w:r w:rsidRPr="003524A9">
        <w:rPr>
          <w:rFonts w:ascii="Times New Roman" w:hAnsi="Times New Roman" w:cs="Times New Roman"/>
          <w:sz w:val="24"/>
          <w:szCs w:val="24"/>
        </w:rPr>
        <w:t>korzysta</w:t>
      </w:r>
      <w:r w:rsidR="001E4431">
        <w:rPr>
          <w:rFonts w:ascii="Times New Roman" w:hAnsi="Times New Roman" w:cs="Times New Roman"/>
          <w:sz w:val="24"/>
          <w:szCs w:val="24"/>
        </w:rPr>
        <w:t>nia</w:t>
      </w:r>
      <w:r w:rsidRPr="003524A9">
        <w:rPr>
          <w:rFonts w:ascii="Times New Roman" w:hAnsi="Times New Roman" w:cs="Times New Roman"/>
          <w:sz w:val="24"/>
          <w:szCs w:val="24"/>
        </w:rPr>
        <w:t xml:space="preserve"> z informacji zawartych w różnych źródłach, gromadz</w:t>
      </w:r>
      <w:r w:rsidR="001E4431">
        <w:rPr>
          <w:rFonts w:ascii="Times New Roman" w:hAnsi="Times New Roman" w:cs="Times New Roman"/>
          <w:sz w:val="24"/>
          <w:szCs w:val="24"/>
        </w:rPr>
        <w:t>enia</w:t>
      </w:r>
      <w:r w:rsidRPr="003524A9">
        <w:rPr>
          <w:rFonts w:ascii="Times New Roman" w:hAnsi="Times New Roman" w:cs="Times New Roman"/>
          <w:sz w:val="24"/>
          <w:szCs w:val="24"/>
        </w:rPr>
        <w:t xml:space="preserve"> wiadomości, selekcjon</w:t>
      </w:r>
      <w:r w:rsidR="009128E4">
        <w:rPr>
          <w:rFonts w:ascii="Times New Roman" w:hAnsi="Times New Roman" w:cs="Times New Roman"/>
          <w:sz w:val="24"/>
          <w:szCs w:val="24"/>
        </w:rPr>
        <w:t>owania informacji</w:t>
      </w:r>
      <w:r w:rsidR="003524A9">
        <w:rPr>
          <w:rFonts w:ascii="Times New Roman" w:hAnsi="Times New Roman" w:cs="Times New Roman"/>
          <w:sz w:val="24"/>
          <w:szCs w:val="24"/>
        </w:rPr>
        <w:t xml:space="preserve">, </w:t>
      </w:r>
      <w:r w:rsidRPr="003524A9">
        <w:rPr>
          <w:rFonts w:ascii="Times New Roman" w:hAnsi="Times New Roman" w:cs="Times New Roman"/>
          <w:sz w:val="24"/>
          <w:szCs w:val="24"/>
        </w:rPr>
        <w:t>stos</w:t>
      </w:r>
      <w:r w:rsidR="003524A9">
        <w:rPr>
          <w:rFonts w:ascii="Times New Roman" w:hAnsi="Times New Roman" w:cs="Times New Roman"/>
          <w:sz w:val="24"/>
          <w:szCs w:val="24"/>
        </w:rPr>
        <w:t>owania zasad</w:t>
      </w:r>
      <w:r w:rsidRPr="003524A9">
        <w:rPr>
          <w:rFonts w:ascii="Times New Roman" w:hAnsi="Times New Roman" w:cs="Times New Roman"/>
          <w:sz w:val="24"/>
          <w:szCs w:val="24"/>
        </w:rPr>
        <w:t xml:space="preserve"> korzystania </w:t>
      </w:r>
      <w:r w:rsidR="003524A9">
        <w:rPr>
          <w:rFonts w:ascii="Times New Roman" w:hAnsi="Times New Roman" w:cs="Times New Roman"/>
          <w:sz w:val="24"/>
          <w:szCs w:val="24"/>
        </w:rPr>
        <w:t xml:space="preserve">z zasobów bibliotecznych, </w:t>
      </w:r>
      <w:r w:rsidRPr="003524A9">
        <w:rPr>
          <w:rFonts w:ascii="Times New Roman" w:hAnsi="Times New Roman" w:cs="Times New Roman"/>
          <w:sz w:val="24"/>
          <w:szCs w:val="24"/>
        </w:rPr>
        <w:t>rozwija</w:t>
      </w:r>
      <w:r w:rsidR="003524A9">
        <w:rPr>
          <w:rFonts w:ascii="Times New Roman" w:hAnsi="Times New Roman" w:cs="Times New Roman"/>
          <w:sz w:val="24"/>
          <w:szCs w:val="24"/>
        </w:rPr>
        <w:t>nia</w:t>
      </w:r>
      <w:r w:rsidRPr="003524A9">
        <w:rPr>
          <w:rFonts w:ascii="Times New Roman" w:hAnsi="Times New Roman" w:cs="Times New Roman"/>
          <w:sz w:val="24"/>
          <w:szCs w:val="24"/>
        </w:rPr>
        <w:t xml:space="preserve"> umiejętności efektywnego posługiwania się technologią informacyjną oraz zasobami internetowymi i wykorzyst</w:t>
      </w:r>
      <w:r w:rsidR="003524A9">
        <w:rPr>
          <w:rFonts w:ascii="Times New Roman" w:hAnsi="Times New Roman" w:cs="Times New Roman"/>
          <w:sz w:val="24"/>
          <w:szCs w:val="24"/>
        </w:rPr>
        <w:t>ywania</w:t>
      </w:r>
      <w:r w:rsidRPr="003524A9">
        <w:rPr>
          <w:rFonts w:ascii="Times New Roman" w:hAnsi="Times New Roman" w:cs="Times New Roman"/>
          <w:sz w:val="24"/>
          <w:szCs w:val="24"/>
        </w:rPr>
        <w:t xml:space="preserve"> t</w:t>
      </w:r>
      <w:r w:rsidR="003524A9">
        <w:rPr>
          <w:rFonts w:ascii="Times New Roman" w:hAnsi="Times New Roman" w:cs="Times New Roman"/>
          <w:sz w:val="24"/>
          <w:szCs w:val="24"/>
        </w:rPr>
        <w:t>ych</w:t>
      </w:r>
      <w:r w:rsidRPr="003524A9">
        <w:rPr>
          <w:rFonts w:ascii="Times New Roman" w:hAnsi="Times New Roman" w:cs="Times New Roman"/>
          <w:sz w:val="24"/>
          <w:szCs w:val="24"/>
        </w:rPr>
        <w:t xml:space="preserve"> umiejętności do prezentowani</w:t>
      </w:r>
      <w:r w:rsidR="003524A9">
        <w:rPr>
          <w:rFonts w:ascii="Times New Roman" w:hAnsi="Times New Roman" w:cs="Times New Roman"/>
          <w:sz w:val="24"/>
          <w:szCs w:val="24"/>
        </w:rPr>
        <w:t>a własnych zainteresowań.</w:t>
      </w:r>
    </w:p>
    <w:p w14:paraId="21237C88" w14:textId="678FC107" w:rsidR="0006763D" w:rsidRDefault="003524A9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E4431">
        <w:rPr>
          <w:rFonts w:ascii="Times New Roman" w:eastAsia="Times New Roman" w:hAnsi="Times New Roman" w:cs="Times New Roman"/>
          <w:sz w:val="24"/>
          <w:szCs w:val="24"/>
          <w:lang w:eastAsia="pl-PL"/>
        </w:rPr>
        <w:t>iedza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</w:t>
      </w:r>
      <w:r w:rsidR="001E4431">
        <w:rPr>
          <w:rFonts w:ascii="Times New Roman" w:eastAsia="Times New Roman" w:hAnsi="Times New Roman" w:cs="Times New Roman"/>
          <w:sz w:val="24"/>
          <w:szCs w:val="24"/>
          <w:lang w:eastAsia="pl-PL"/>
        </w:rPr>
        <w:t>ywana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ich przekonać do rozwijania umiejętności współżycia i</w:t>
      </w:r>
      <w:r w:rsidR="001E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spółdziałania w zespole, kultury bycia i wrażli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>wości na świat przyrody</w:t>
      </w:r>
      <w:r w:rsidR="001E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zachęcać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zdrowe</w:t>
      </w:r>
      <w:r w:rsidR="001E4431">
        <w:rPr>
          <w:rFonts w:ascii="Times New Roman" w:eastAsia="Times New Roman" w:hAnsi="Times New Roman" w:cs="Times New Roman"/>
          <w:sz w:val="24"/>
          <w:szCs w:val="24"/>
          <w:lang w:eastAsia="pl-PL"/>
        </w:rPr>
        <w:t>go odżywiania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się.</w:t>
      </w:r>
      <w:r w:rsidR="0073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arto </w:t>
      </w:r>
      <w:r w:rsidR="0073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spróbować 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doskonalić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środowisku 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kultury bycia i szacunku do rodzimych tradycji</w:t>
      </w:r>
      <w:r w:rsidR="007331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ucztowania w dobrym stylu. T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o un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>iwersaln</w:t>
      </w:r>
      <w:r w:rsidR="007331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założenia,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kształtują pozytywne zachowania społeczne jednostek i grup. 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 też zaangażować dorosłych odpowiedzialnych z</w:t>
      </w:r>
      <w:r w:rsidR="001E4431">
        <w:rPr>
          <w:rFonts w:ascii="Times New Roman" w:eastAsia="Times New Roman" w:hAnsi="Times New Roman" w:cs="Times New Roman"/>
          <w:sz w:val="24"/>
          <w:szCs w:val="24"/>
          <w:lang w:eastAsia="pl-PL"/>
        </w:rPr>
        <w:t>a wychowywanie młodych ludzi (w 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nade wszystko rodziców). </w:t>
      </w:r>
      <w:r w:rsidR="0073316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formułowania tematu projektu przydatna jest też rozmowa z uczniami. Można zapytać, co ich najbardziej porusza, czym się martwią, a co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sprawia im radość oraz które z</w:t>
      </w:r>
      <w:r w:rsidR="002A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tematów 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ewentualnie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omawianych na zajęciach były</w:t>
      </w:r>
      <w:r w:rsidR="00692C8C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nich najciekawsze. Po uzyskaniu wszystkich niezbędnych informacji należy określić temat, nie tylko związany z treściami zawartymi w podstawie programowej, lecz także zachęcający do rozpoczęcia głębszych poszukiwań.</w:t>
      </w:r>
    </w:p>
    <w:p w14:paraId="27104C73" w14:textId="77777777" w:rsidR="00050CF7" w:rsidRDefault="00050CF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D2E71" w14:textId="22796B26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 2. – Wyznaczenie celów</w:t>
      </w:r>
    </w:p>
    <w:p w14:paraId="225EAA66" w14:textId="23C1AA10" w:rsidR="00E454FB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określeniem, jakie mają być rezultaty przedsięwzięcia, należy uzupełnić własną wiedzę</w:t>
      </w:r>
      <w:r w:rsid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stąd do projektu dołączona jest lista tekstów literackich i teoretycznych zawierających motyw uczty i ucztowania. Warto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zebrać odpowiednią literaturę</w:t>
      </w:r>
      <w:r w:rsidR="00050CF7" w:rsidRPr="000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CF7">
        <w:rPr>
          <w:rFonts w:ascii="Times New Roman" w:eastAsia="Times New Roman" w:hAnsi="Times New Roman" w:cs="Times New Roman"/>
          <w:sz w:val="24"/>
          <w:szCs w:val="24"/>
          <w:lang w:eastAsia="pl-PL"/>
        </w:rPr>
        <w:t>na dany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aby mieć jak najpełniejszą orientację we wszystkich zagadnieniach </w:t>
      </w:r>
      <w:r w:rsidR="0073316A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ejmowanych w ramach projektu o k</w:t>
      </w:r>
      <w:r w:rsidR="0073316A">
        <w:rPr>
          <w:rFonts w:ascii="Times New Roman" w:eastAsia="Times New Roman" w:hAnsi="Times New Roman" w:cs="Times New Roman"/>
          <w:sz w:val="24"/>
          <w:szCs w:val="24"/>
          <w:lang w:eastAsia="pl-PL"/>
        </w:rPr>
        <w:t>uchniach świata, w tym przede wszystkim o specyficznych cechach kuchni polskiej.</w:t>
      </w:r>
    </w:p>
    <w:p w14:paraId="4310F2CF" w14:textId="593858D8" w:rsidR="00E454FB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Pomocne jest także zapisanie problemów, które należy poruszyć, zajmując się danym tematem, oraz sformułowanie pytań, na które uczniowie powinni znać odpowiedź po</w:t>
      </w:r>
      <w:r w:rsidR="00597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zakończeniu pracy.</w:t>
      </w:r>
    </w:p>
    <w:p w14:paraId="25EE067C" w14:textId="35FF1715" w:rsidR="00E454FB" w:rsidRPr="005E2B65" w:rsidRDefault="00E454FB" w:rsidP="009F232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o</w:t>
      </w:r>
      <w:r w:rsidR="0073316A"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pisy polskich uczt utrwalone </w:t>
      </w: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w tekstach li</w:t>
      </w:r>
      <w:r w:rsidR="0073316A"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erackich?</w:t>
      </w:r>
    </w:p>
    <w:p w14:paraId="523CA37B" w14:textId="55308780" w:rsidR="00E454FB" w:rsidRPr="005E2B65" w:rsidRDefault="00E454FB" w:rsidP="009F232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 piękne przemawianie?</w:t>
      </w:r>
    </w:p>
    <w:p w14:paraId="7838608B" w14:textId="61B52F42" w:rsidR="00E454FB" w:rsidRPr="005E2B65" w:rsidRDefault="00E454FB" w:rsidP="009F232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 się składa menu na polskim stole?</w:t>
      </w:r>
    </w:p>
    <w:p w14:paraId="564FA170" w14:textId="2FF01795" w:rsidR="00E454FB" w:rsidRPr="005E2B65" w:rsidRDefault="00E454FB" w:rsidP="009F232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Jak tworzyć teksty przemówień okolicznościowych?</w:t>
      </w:r>
    </w:p>
    <w:p w14:paraId="41CB2E2A" w14:textId="7529AB80" w:rsidR="00E454FB" w:rsidRPr="005E2B65" w:rsidRDefault="00E454FB" w:rsidP="009F232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korzyści wynikają z uprawiania z</w:t>
      </w:r>
      <w:r w:rsid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iół w doniczkach (i ogródkach)?</w:t>
      </w:r>
    </w:p>
    <w:p w14:paraId="4C53F55E" w14:textId="3103AEE0" w:rsidR="00E454FB" w:rsidRPr="005E2B65" w:rsidRDefault="00E454FB" w:rsidP="009F232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zioła można uprawiać w doniczkach?</w:t>
      </w:r>
    </w:p>
    <w:p w14:paraId="75588ACF" w14:textId="3CC5C143" w:rsidR="00E454FB" w:rsidRPr="005E2B65" w:rsidRDefault="00E454FB" w:rsidP="009F232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czego </w:t>
      </w:r>
      <w:r w:rsidR="002A0CBF">
        <w:rPr>
          <w:rFonts w:ascii="Times New Roman" w:eastAsia="Times New Roman" w:hAnsi="Times New Roman" w:cs="Times New Roman"/>
          <w:sz w:val="24"/>
          <w:szCs w:val="24"/>
          <w:lang w:eastAsia="pl-PL"/>
        </w:rPr>
        <w:t>da się</w:t>
      </w: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wykorzystać zioła w kuchni?</w:t>
      </w:r>
    </w:p>
    <w:p w14:paraId="506BB51D" w14:textId="4F0FE98F" w:rsidR="00E454FB" w:rsidRPr="005E2B65" w:rsidRDefault="00E454FB" w:rsidP="009F232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Jak pisać dziennik upraw ziół?</w:t>
      </w:r>
    </w:p>
    <w:p w14:paraId="307FEC7D" w14:textId="1001C3AB" w:rsidR="00E454FB" w:rsidRPr="005E2B65" w:rsidRDefault="00E454FB" w:rsidP="009F232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Dlaczego należy znać zasady kulturalnego zachowania się przy stole?</w:t>
      </w:r>
    </w:p>
    <w:p w14:paraId="28C569A6" w14:textId="77777777" w:rsidR="00E454FB" w:rsidRDefault="00E454FB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B80EC" w14:textId="7D7EB873" w:rsidR="007D418E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dobrze 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określić cel operacyjny</w:t>
      </w:r>
      <w:r w:rsid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r w:rsid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zieć na pytania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D6A285" w14:textId="77777777" w:rsidR="004034E0" w:rsidRDefault="007D418E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</w:t>
      </w:r>
      <w:r w:rsidR="001406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jest adresatem projektu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?</w:t>
      </w:r>
    </w:p>
    <w:p w14:paraId="16FEDD6C" w14:textId="0847A0E7" w:rsidR="007D418E" w:rsidRDefault="0059788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7D41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czniowie całej klasy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2B5E8938" w14:textId="23562DB0" w:rsidR="004034E0" w:rsidRDefault="007D418E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Kogo chcesz zaangażować?</w:t>
      </w:r>
    </w:p>
    <w:p w14:paraId="7095B519" w14:textId="377D48D9" w:rsidR="007D418E" w:rsidRPr="007D418E" w:rsidRDefault="0059788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="007D418E" w:rsidRPr="007D41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odzic</w:t>
      </w:r>
      <w:r w:rsidR="001406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ów</w:t>
      </w:r>
      <w:r w:rsidR="007D418E" w:rsidRPr="007D41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nauczyciel</w:t>
      </w:r>
      <w:r w:rsidR="001406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="007D418E" w:rsidRPr="007D41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przyrody</w:t>
      </w:r>
      <w:r w:rsidR="007D418E" w:rsidRPr="007D41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ze szkoły, zaprzyjaźnion</w:t>
      </w:r>
      <w:r w:rsidR="001406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="007D418E" w:rsidRPr="007D41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właściciel</w:t>
      </w:r>
      <w:r w:rsidR="00D314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="007D418E" w:rsidRPr="007D41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sklepu ogrodniczego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7D41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3C89F95A" w14:textId="0C1951F9" w:rsidR="007D418E" w:rsidRPr="004034E0" w:rsidRDefault="00140668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034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zamierzasz osiągnąć?</w:t>
      </w:r>
    </w:p>
    <w:p w14:paraId="05DA1864" w14:textId="22A081EA" w:rsidR="007D418E" w:rsidRPr="00D16CFF" w:rsidRDefault="00D16CFF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Doskonalić z</w:t>
      </w:r>
      <w:r w:rsidR="007D418E" w:rsidRPr="00D16C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mysł obserwacji, wrażliwość,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lansować </w:t>
      </w:r>
      <w:r w:rsidR="007D418E" w:rsidRPr="00D16C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zdrowe </w:t>
      </w:r>
      <w:r w:rsidR="005978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odżywianie i</w:t>
      </w:r>
      <w:r w:rsidR="007D418E" w:rsidRPr="00D16C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czerpanie radości</w:t>
      </w:r>
      <w:r w:rsidR="007D418E" w:rsidRPr="00D16C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406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 w:rsidR="007D418E" w:rsidRPr="00D16C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bycia razem przy polskim stole w domu i inny</w:t>
      </w:r>
      <w:r w:rsidR="005978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 miejscu (bardziej oficjalnym);</w:t>
      </w:r>
      <w:r w:rsidR="007D418E" w:rsidRPr="00D16C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rozwijać kulturę</w:t>
      </w:r>
      <w:r w:rsidR="007D418E" w:rsidRPr="00D16C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bycia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15368FA7" w14:textId="042574AD" w:rsidR="004034E0" w:rsidRDefault="00140668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</w:t>
      </w:r>
      <w:r w:rsidR="005E2B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 projekt będzie realizowany?</w:t>
      </w:r>
    </w:p>
    <w:p w14:paraId="3D53AF79" w14:textId="26574D60" w:rsidR="007D418E" w:rsidRPr="00140668" w:rsidRDefault="00E87CCE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domu i</w:t>
      </w:r>
      <w:r w:rsidR="007D418E" w:rsidRPr="007D41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szkole</w:t>
      </w:r>
      <w:r w:rsidR="001406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336A237E" w14:textId="2BF9BAE2" w:rsidR="004034E0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Kiedy? (Jakie będą ramy czasowe?)</w:t>
      </w:r>
    </w:p>
    <w:p w14:paraId="1394D380" w14:textId="09E0602F" w:rsidR="007D418E" w:rsidRPr="00140668" w:rsidRDefault="00140668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Pierwszy semestr roku szkolnego. Początek we wrześniu, zakończenie w grudniu przed Bożym Narodzeniem.</w:t>
      </w:r>
    </w:p>
    <w:p w14:paraId="65E08338" w14:textId="1525DAD2" w:rsidR="004034E0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Jak? (Jakie</w:t>
      </w:r>
      <w:r w:rsidR="005E2B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są wymagania i ograniczenia?)</w:t>
      </w:r>
    </w:p>
    <w:p w14:paraId="061206D2" w14:textId="6E478132" w:rsidR="00140668" w:rsidRPr="00140668" w:rsidRDefault="0059788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</w:t>
      </w:r>
      <w:r w:rsidR="001406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olejne etapy realizacji projektu</w:t>
      </w:r>
      <w:r w:rsidRPr="005978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wymagają</w:t>
      </w:r>
      <w:r w:rsidRPr="005978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czasu:</w:t>
      </w:r>
      <w:r w:rsidR="001406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poszukiwani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1406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materiału, wzrost roślin, wy</w:t>
      </w:r>
      <w:r w:rsidR="005E2B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konywani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 dań przepisów kulinarnych</w:t>
      </w:r>
      <w:r w:rsidR="005E2B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079F5AFF" w14:textId="651FBEA7" w:rsidR="0006763D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Dlaczego? (Jakie korzyści wynikają z realizacji projektu?)</w:t>
      </w:r>
    </w:p>
    <w:p w14:paraId="4F109EF0" w14:textId="7C15304B" w:rsidR="00140668" w:rsidRPr="00492DAC" w:rsidRDefault="00E87CCE" w:rsidP="009F232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668" w:rsidRPr="00492DAC">
        <w:rPr>
          <w:rFonts w:ascii="Times New Roman" w:hAnsi="Times New Roman" w:cs="Times New Roman"/>
          <w:sz w:val="24"/>
          <w:szCs w:val="24"/>
        </w:rPr>
        <w:t>Poszerzenie wiedzy na temat kultury jedzenia i specyfiki kuchni narodowej, polskiej.</w:t>
      </w:r>
    </w:p>
    <w:p w14:paraId="4BAE39E0" w14:textId="6BF8F2F0" w:rsidR="00140668" w:rsidRPr="00492DAC" w:rsidRDefault="00E87CCE" w:rsidP="009F232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668" w:rsidRPr="00492DAC">
        <w:rPr>
          <w:rFonts w:ascii="Times New Roman" w:hAnsi="Times New Roman" w:cs="Times New Roman"/>
          <w:sz w:val="24"/>
          <w:szCs w:val="24"/>
        </w:rPr>
        <w:t>Krzewieni</w:t>
      </w:r>
      <w:r w:rsidR="00140668">
        <w:rPr>
          <w:rFonts w:ascii="Times New Roman" w:hAnsi="Times New Roman" w:cs="Times New Roman"/>
          <w:sz w:val="24"/>
          <w:szCs w:val="24"/>
        </w:rPr>
        <w:t>e zasad kultury bycia i savoire-</w:t>
      </w:r>
      <w:r w:rsidR="00140668" w:rsidRPr="00492DAC">
        <w:rPr>
          <w:rFonts w:ascii="Times New Roman" w:hAnsi="Times New Roman" w:cs="Times New Roman"/>
          <w:sz w:val="24"/>
          <w:szCs w:val="24"/>
        </w:rPr>
        <w:t>vivru</w:t>
      </w:r>
      <w:r w:rsidR="005E2B65">
        <w:rPr>
          <w:rFonts w:ascii="Times New Roman" w:hAnsi="Times New Roman" w:cs="Times New Roman"/>
          <w:sz w:val="24"/>
          <w:szCs w:val="24"/>
        </w:rPr>
        <w:t>.</w:t>
      </w:r>
    </w:p>
    <w:p w14:paraId="75EF144C" w14:textId="5CB5CD6B" w:rsidR="00140668" w:rsidRPr="00492DAC" w:rsidRDefault="00E87CCE" w:rsidP="009F232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668" w:rsidRPr="00492DAC">
        <w:rPr>
          <w:rFonts w:ascii="Times New Roman" w:hAnsi="Times New Roman" w:cs="Times New Roman"/>
          <w:sz w:val="24"/>
          <w:szCs w:val="24"/>
        </w:rPr>
        <w:t>Dostrzegania zna</w:t>
      </w:r>
      <w:r w:rsidR="00140668">
        <w:rPr>
          <w:rFonts w:ascii="Times New Roman" w:hAnsi="Times New Roman" w:cs="Times New Roman"/>
          <w:sz w:val="24"/>
          <w:szCs w:val="24"/>
        </w:rPr>
        <w:t xml:space="preserve">czenia tradycji i obyczaju dla </w:t>
      </w:r>
      <w:r w:rsidR="00140668" w:rsidRPr="00492DAC">
        <w:rPr>
          <w:rFonts w:ascii="Times New Roman" w:hAnsi="Times New Roman" w:cs="Times New Roman"/>
          <w:sz w:val="24"/>
          <w:szCs w:val="24"/>
        </w:rPr>
        <w:t>wzrostu poczucia to</w:t>
      </w:r>
      <w:r w:rsidR="00140668">
        <w:rPr>
          <w:rFonts w:ascii="Times New Roman" w:hAnsi="Times New Roman" w:cs="Times New Roman"/>
          <w:sz w:val="24"/>
          <w:szCs w:val="24"/>
        </w:rPr>
        <w:t xml:space="preserve">żsamości </w:t>
      </w:r>
      <w:r w:rsidR="00140668" w:rsidRPr="00492DAC">
        <w:rPr>
          <w:rFonts w:ascii="Times New Roman" w:hAnsi="Times New Roman" w:cs="Times New Roman"/>
          <w:sz w:val="24"/>
          <w:szCs w:val="24"/>
        </w:rPr>
        <w:t>narodowej.</w:t>
      </w:r>
    </w:p>
    <w:p w14:paraId="6FEAA436" w14:textId="38FD909A" w:rsidR="00140668" w:rsidRDefault="00E87CCE" w:rsidP="009F232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668">
        <w:rPr>
          <w:rFonts w:ascii="Times New Roman" w:hAnsi="Times New Roman" w:cs="Times New Roman"/>
          <w:sz w:val="24"/>
          <w:szCs w:val="24"/>
        </w:rPr>
        <w:t>Kształtowanie poczucia dumy</w:t>
      </w:r>
      <w:r w:rsidR="00140668" w:rsidRPr="00492DAC">
        <w:rPr>
          <w:rFonts w:ascii="Times New Roman" w:hAnsi="Times New Roman" w:cs="Times New Roman"/>
          <w:sz w:val="24"/>
          <w:szCs w:val="24"/>
        </w:rPr>
        <w:t xml:space="preserve"> z polskiego </w:t>
      </w:r>
      <w:r w:rsidR="00140668">
        <w:rPr>
          <w:rFonts w:ascii="Times New Roman" w:hAnsi="Times New Roman" w:cs="Times New Roman"/>
          <w:sz w:val="24"/>
          <w:szCs w:val="24"/>
        </w:rPr>
        <w:t>(</w:t>
      </w:r>
      <w:r w:rsidR="00140668" w:rsidRPr="00492DAC">
        <w:rPr>
          <w:rFonts w:ascii="Times New Roman" w:hAnsi="Times New Roman" w:cs="Times New Roman"/>
          <w:sz w:val="24"/>
          <w:szCs w:val="24"/>
        </w:rPr>
        <w:t>zdrowego</w:t>
      </w:r>
      <w:r w:rsidR="00140668">
        <w:rPr>
          <w:rFonts w:ascii="Times New Roman" w:hAnsi="Times New Roman" w:cs="Times New Roman"/>
          <w:sz w:val="24"/>
          <w:szCs w:val="24"/>
        </w:rPr>
        <w:t>)</w:t>
      </w:r>
      <w:r w:rsidR="00140668" w:rsidRPr="00492DAC">
        <w:rPr>
          <w:rFonts w:ascii="Times New Roman" w:hAnsi="Times New Roman" w:cs="Times New Roman"/>
          <w:sz w:val="24"/>
          <w:szCs w:val="24"/>
        </w:rPr>
        <w:t xml:space="preserve"> jedzenia</w:t>
      </w:r>
      <w:r w:rsidR="00140668">
        <w:rPr>
          <w:rFonts w:ascii="Times New Roman" w:hAnsi="Times New Roman" w:cs="Times New Roman"/>
          <w:sz w:val="24"/>
          <w:szCs w:val="24"/>
        </w:rPr>
        <w:t xml:space="preserve"> i lansowanie zdrowego stylu życia oraz zasad współżycia ludzi.</w:t>
      </w:r>
    </w:p>
    <w:p w14:paraId="17AAAE85" w14:textId="2EAC7B1E" w:rsidR="00140668" w:rsidRDefault="00E87CCE" w:rsidP="009F232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668">
        <w:rPr>
          <w:rFonts w:ascii="Times New Roman" w:hAnsi="Times New Roman" w:cs="Times New Roman"/>
          <w:sz w:val="24"/>
          <w:szCs w:val="24"/>
        </w:rPr>
        <w:t>Rozwijanie umiejętności współdziałania w grupie, empatii i troski o estetykę otoczenia.</w:t>
      </w:r>
    </w:p>
    <w:p w14:paraId="09F5E462" w14:textId="3FFEE62B" w:rsidR="00140668" w:rsidRDefault="00E87CCE" w:rsidP="009F232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668" w:rsidRPr="00F47628">
        <w:rPr>
          <w:rFonts w:ascii="Times New Roman" w:hAnsi="Times New Roman" w:cs="Times New Roman"/>
          <w:sz w:val="24"/>
          <w:szCs w:val="24"/>
        </w:rPr>
        <w:t>Przygotowanie do udziału w kulturze.</w:t>
      </w:r>
    </w:p>
    <w:p w14:paraId="5A83B838" w14:textId="54873451" w:rsidR="00140668" w:rsidRDefault="00E87CCE" w:rsidP="009F2326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668">
        <w:rPr>
          <w:rFonts w:ascii="Times New Roman" w:hAnsi="Times New Roman" w:cs="Times New Roman"/>
          <w:sz w:val="24"/>
          <w:szCs w:val="24"/>
        </w:rPr>
        <w:t>Integrowanie środowiska.</w:t>
      </w:r>
    </w:p>
    <w:p w14:paraId="52CA95DE" w14:textId="5D4C7DB9" w:rsidR="00140668" w:rsidRDefault="00E87CCE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wielu uczestników</w:t>
      </w:r>
      <w:r w:rsidR="000676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?</w:t>
      </w:r>
    </w:p>
    <w:p w14:paraId="10A381BB" w14:textId="57E6CC12" w:rsidR="00140668" w:rsidRPr="004034E0" w:rsidRDefault="00140668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034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Uczestnikiem projektu musi być każdy uczeń, któremu wyznacza się konkretne zadanie.</w:t>
      </w:r>
    </w:p>
    <w:p w14:paraId="5F6C46D9" w14:textId="23E72A40" w:rsidR="00140668" w:rsidRPr="004034E0" w:rsidRDefault="00140668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034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Jeden uczeń </w:t>
      </w:r>
      <w:r w:rsidR="005E2B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</w:t>
      </w:r>
      <w:r w:rsidRPr="004034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jedno zadanie realizowane w mniejszym zespole</w:t>
      </w:r>
      <w:r w:rsidR="005E2B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1693E02C" w14:textId="77777777" w:rsidR="00140668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jakim stopniu?</w:t>
      </w:r>
    </w:p>
    <w:p w14:paraId="69C2961E" w14:textId="764C950A" w:rsidR="00140668" w:rsidRPr="00140668" w:rsidRDefault="00140668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406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Silniejsi pomagają słabszym. Uczniowie mówią otwarcie o brakach i przeszkodach w realizacji celów.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06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Rozmowy z rodzicami pomagają zorganizować grupy wsparcia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po prostu pomagamy sobie</w:t>
      </w:r>
      <w:r w:rsidR="005E2B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0772AC4D" w14:textId="6905E5A5" w:rsidR="0006763D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Skąd będę wiedział, że cel został osiągnięty?</w:t>
      </w:r>
    </w:p>
    <w:p w14:paraId="4CA6146E" w14:textId="4FE891E8" w:rsidR="00140668" w:rsidRPr="00140668" w:rsidRDefault="00140668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Proszę o sprawozdania, pytam, </w:t>
      </w:r>
      <w:r w:rsidR="005E2B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rozmawiam,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służę radą i pomocą.</w:t>
      </w:r>
    </w:p>
    <w:p w14:paraId="5548BA46" w14:textId="2C8F42A4" w:rsidR="0006763D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muszą być osiągalne, cz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yli nie mogą wykraczać poza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– intelektualne, fizyczne, finansowe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Mimo że na początku osiągnięcie określonych rezultatów może wydać się zbyt trudne czy nawet niemożliwe, to jeśli wszystkie działania zostaną precyzyjnie zaplanowane, a ramy czasowe dokładnie określone, przedsi</w:t>
      </w:r>
      <w:r w:rsidR="005F08E8">
        <w:rPr>
          <w:rFonts w:ascii="Times New Roman" w:eastAsia="Times New Roman" w:hAnsi="Times New Roman" w:cs="Times New Roman"/>
          <w:sz w:val="24"/>
          <w:szCs w:val="24"/>
          <w:lang w:eastAsia="pl-PL"/>
        </w:rPr>
        <w:t>ęwzięcie zakończy się sukcesem.</w:t>
      </w:r>
    </w:p>
    <w:p w14:paraId="621EE106" w14:textId="28325F21" w:rsidR="0006763D" w:rsidRDefault="00140668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lanując projekt,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adam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pytanie, czy możliwa jest realizacja przyjętych założeń oraz jakie warunki muszą być spełnion</w:t>
      </w:r>
      <w:r w:rsidR="00ED3D97">
        <w:rPr>
          <w:rFonts w:ascii="Times New Roman" w:eastAsia="Times New Roman" w:hAnsi="Times New Roman" w:cs="Times New Roman"/>
          <w:sz w:val="24"/>
          <w:szCs w:val="24"/>
          <w:lang w:eastAsia="pl-PL"/>
        </w:rPr>
        <w:t>e, aby osiągnąć wyznaczony cel.</w:t>
      </w:r>
    </w:p>
    <w:p w14:paraId="55AB9BF7" w14:textId="4682ADBD" w:rsidR="0006763D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przedsięwzięcia musi wiedzieć, kiedy dokładnie ma rozpocząć i skończyć swoją pracę.</w:t>
      </w:r>
    </w:p>
    <w:p w14:paraId="2F783368" w14:textId="77777777" w:rsidR="005E2B65" w:rsidRDefault="005E2B65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B2514" w14:textId="0159D55F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 3. – Znalezienie so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juszników i oszacowanie zasobów</w:t>
      </w:r>
    </w:p>
    <w:p w14:paraId="7C1A3BA4" w14:textId="196695D1" w:rsidR="0006763D" w:rsidRDefault="00140668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Rozmawiam z nauczycielami danego zespołu i z rodzicami (nie tylko na zebraniu klasowym)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możliwościach współpracy w realizacji projektu. P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propozycję, wskaz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 korzyści,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uję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wstępny harmonogram, a 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ED3D9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uję</w:t>
      </w:r>
      <w:r w:rsidR="00802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współpracę i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pros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zę o 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wsparcie. 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Próbuję </w:t>
      </w:r>
      <w:r w:rsidR="00802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zorientować, z jakimi instytucjami, organizacjami lub osobami można podjąć współdz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iałanie. U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stal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uczniowie chcieliby zaangażować się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dodatkowe działania. W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ył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aniam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grupę liderów pomagających nauczycielowi w zarządzaniu projektem. </w:t>
      </w:r>
      <w:r w:rsid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>Spisuję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>y, które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niezbędne na poszczególnych etapach pracy</w:t>
      </w:r>
      <w:r w:rsidR="00403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materiały, sprzęt, sale).</w:t>
      </w:r>
    </w:p>
    <w:p w14:paraId="109B58EA" w14:textId="77777777" w:rsidR="00802044" w:rsidRDefault="00802044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EF871" w14:textId="599DAA4E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 4. – Ustalenie sposobu prezentacji efektów pracy</w:t>
      </w:r>
    </w:p>
    <w:p w14:paraId="5D3DD640" w14:textId="7ABE8C7C" w:rsidR="0006763D" w:rsidRDefault="004034E0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stal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jaki sposób uczniowie zademonstrują i udokumentują wyniki swojej pracy. Prezentacja rezultatów działań projektowych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związana będzie z</w:t>
      </w:r>
      <w:r w:rsidR="008020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zorganizowaniem wraz z rodzicami </w:t>
      </w:r>
      <w:r w:rsidR="008020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poprzedzającego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więta Bożego Narodzenia. </w:t>
      </w:r>
      <w:r w:rsidR="0059383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nauczycieli i</w:t>
      </w:r>
      <w:r w:rsidR="00E87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szkoły. </w:t>
      </w:r>
      <w:r w:rsidR="00806BA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może przybrać formę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przed określonym audytorium, prezentacji multimedialnej,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opracowanych przez uczniów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wystawy </w:t>
      </w:r>
      <w:r w:rsidR="00593833">
        <w:rPr>
          <w:rFonts w:ascii="Times New Roman" w:eastAsia="Times New Roman" w:hAnsi="Times New Roman" w:cs="Times New Roman"/>
          <w:sz w:val="24"/>
          <w:szCs w:val="24"/>
          <w:lang w:eastAsia="pl-PL"/>
        </w:rPr>
        <w:t>kartek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dzienników upraw i albumów z uprawy roślin.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właśc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iwej formy zależy od jakości realizacji projektu</w:t>
      </w:r>
      <w:r w:rsidR="0080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pomysłowości jego realizatorów. </w:t>
      </w:r>
      <w:r w:rsidR="0059383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rezentacja powinna być starannie zaplanowana, jest bowiem świadectwem wykonania trudnych zadań, na których temat osoby zapoznające się z rezultatami projektu mogą mieć niewielką wiedzę. Zatem obraz, który zobaczą widzowie, będzie przesądzał o ich opinii </w:t>
      </w:r>
      <w:r w:rsidR="00806BA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</w:t>
      </w:r>
      <w:r w:rsidR="00806BA8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</w:t>
      </w:r>
      <w:r w:rsidR="00806BA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512EDE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FB76A" w14:textId="77777777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 5. – Zaprezentowanie wstępnego harmonogramu i uściślenie zadań</w:t>
      </w:r>
    </w:p>
    <w:p w14:paraId="37AC4343" w14:textId="08D2B35B" w:rsidR="0006763D" w:rsidRDefault="00593833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fazie przygotowań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dla uczn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iów zainteresowanych udziałem w </w:t>
      </w:r>
      <w:r w:rsidR="0006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projekcie i dzielę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nimi pomysłem jego realizacji.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ideę,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ramy czasowe, wyjaśni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 cele, oma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 efektów finalnych i sposób ich prezentacji.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Dbam, by opis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pełen obraz tego, jak będą przebiegać działania. Warto spytać </w:t>
      </w:r>
      <w:r w:rsidR="0006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opinię na temat zaprezentowanej koncepcji i zaprosić </w:t>
      </w:r>
      <w:r w:rsidR="0006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omówienia lub stworzenia szczegółowego planu projektu. Należy też </w:t>
      </w:r>
      <w:r w:rsidR="00E87CCE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oceniania – dotyczy to zarówno oceny cząstkowej, jak i końcowej. </w:t>
      </w:r>
      <w:r w:rsidR="00E87CC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uczyciel prosi, aby jeden z uczniów przygotował </w:t>
      </w:r>
      <w:r w:rsidR="00060B7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harmonogram działań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nazwiska osób odpowiedzialnych za wykonanie poszczególnych zadań. Plan ten powinien być udostępniony wszystkim zainteresowanym realizacją projektu.</w:t>
      </w:r>
    </w:p>
    <w:p w14:paraId="3110A9D5" w14:textId="77777777" w:rsidR="00060B79" w:rsidRDefault="00060B79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D2E70" w14:textId="13D0170A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 6. – Rozpoczęcie i nadzorowanie działań według harmonogramu</w:t>
      </w:r>
    </w:p>
    <w:p w14:paraId="370B7B5E" w14:textId="7CC641B7" w:rsidR="0006763D" w:rsidRDefault="005E2B65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Nadzoruję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</w:t>
      </w:r>
      <w:r w:rsidR="00060B7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</w:t>
      </w:r>
      <w:r w:rsidR="00060B79">
        <w:rPr>
          <w:rFonts w:ascii="Times New Roman" w:eastAsia="Times New Roman" w:hAnsi="Times New Roman" w:cs="Times New Roman"/>
          <w:sz w:val="24"/>
          <w:szCs w:val="24"/>
          <w:lang w:eastAsia="pl-PL"/>
        </w:rPr>
        <w:t>ywane przez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</w:t>
      </w:r>
      <w:r w:rsidR="00060B7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jakim etapie realizacji projek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się znajdują. W tym celu</w:t>
      </w:r>
      <w:r w:rsidR="0006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uma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</w:t>
      </w:r>
      <w:r w:rsidR="0006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projektu 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na cotygodniowe krótkie spotkania, na których będą mieli okazję zdać relację z podjętych działań i poprosić o wskazówki</w:t>
      </w:r>
      <w:r w:rsidR="0006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razie potrzeby)</w:t>
      </w:r>
      <w:r w:rsidR="000676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7D868" w14:textId="77777777" w:rsidR="00060B79" w:rsidRDefault="00060B79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8A894" w14:textId="675029FE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 7. – Opracowanie narzędzi do oceny projektu</w:t>
      </w:r>
    </w:p>
    <w:p w14:paraId="6BB81107" w14:textId="13C57570" w:rsidR="0006763D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Następnym krokiem podczas działań projektowych powinno być sporządzenie planu ewaluacji i opracowanie narzędzi oceny, np. przygotowanie ankiet. Ankieta jest najprostszym i najbardziej popularnym sposobem sprawdzenia opinii na dany te</w:t>
      </w:r>
      <w:r w:rsidR="00A9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mat. Nauczyciel przygotowuje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oraz łatwy do późniejszego opracowania formularz i prosi o wypełnienie uczniów, nauczycieli, d</w:t>
      </w:r>
      <w:r w:rsidR="00060B79">
        <w:rPr>
          <w:rFonts w:ascii="Times New Roman" w:eastAsia="Times New Roman" w:hAnsi="Times New Roman" w:cs="Times New Roman"/>
          <w:sz w:val="24"/>
          <w:szCs w:val="24"/>
          <w:lang w:eastAsia="pl-PL"/>
        </w:rPr>
        <w:t>yrekcję, rodziców, ewentualnie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współpracujące osoby. Można również przeprowadzać wywiady, zapisywać obserwacje w</w:t>
      </w:r>
      <w:r w:rsidR="00A9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notatek, tworzyć raporty i sprawozdania lub analizować tzw. produkty końcowe projektu. Dzięki tym działaniom możliwe jest systematyczne sprawdzanie, jakie decyzje i posunięcia okazały się słuszne oraz co należałoby zmienić podczas realizacji kolejnego projektu. Wskaźnikiem rozwoju uczniów, dokonującego się w trakcie działań projektowych, są też oceny. Kiedy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porównamy oceny młodych ludzi sprzed rozpoczęcia projektu i po jego zakończeniu, otrzymamy obraz ich postępów.</w:t>
      </w:r>
    </w:p>
    <w:p w14:paraId="6C30D639" w14:textId="77777777" w:rsidR="00A950B7" w:rsidRDefault="00A950B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21C87" w14:textId="1936F3BA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 8. – Promocja projektu</w:t>
      </w:r>
    </w:p>
    <w:p w14:paraId="27BD1893" w14:textId="3915F08F" w:rsidR="0006763D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 jest, aby działania podejmowane w trakcie realizacji projektu były widoczne w najbliższym środowisku. Aktywność uczniów ma angażować społeczność lokalną, a praca szkoły powinna zostać zauważona. Warto spróbować dotrzeć do lokalnych mediów i zastanowić się, w jakiej formie zaprezentować </w:t>
      </w:r>
      <w:r w:rsidR="00060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</w:t>
      </w:r>
      <w:r w:rsidR="00671ED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młodych ludzi. Można też podjąć współpracę z lokalnymi instytucjami, z których usług korzysta większa liczba osób, np. z ośrodkiem kultury, domem pomocy społecznej, przedszkolami, innymi szkołami, z przedsiębiorstwami czy bankami. Dobrze jest również nawiązać kontakt z organizacjami pozarządowymi.</w:t>
      </w:r>
    </w:p>
    <w:p w14:paraId="1C64755A" w14:textId="77777777" w:rsidR="00ED3D97" w:rsidRDefault="00ED3D97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6CF24" w14:textId="77777777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 9. – Prezentacja projektu</w:t>
      </w:r>
    </w:p>
    <w:p w14:paraId="10F1D806" w14:textId="77777777" w:rsidR="00671ED8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stanowi moment kulminacyjny projektu. Oznacza bowiem przedstawienie innym rezultatów własnej pracy oraz poddanie ich pod ocenę. Prezentacja jest istotna również z tego powodu, że osoby wkładające w pracę dużo wysiłku pragną zauważenia wyników swoich działań i docenienia ich przez innych ludzi. Jeśli ocena okazuje się pozytywna, pojawia się motywacja do podejmowania kolejnych wyzwań.</w:t>
      </w:r>
      <w:r w:rsidR="005E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7582EE" w14:textId="770A417C" w:rsidR="0006763D" w:rsidRDefault="005E2B65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Organizuję z rodzicami i dziećmi święto szkoły, czyli ucztę ze smakołykami. </w:t>
      </w:r>
    </w:p>
    <w:p w14:paraId="21DFEE91" w14:textId="77777777" w:rsidR="00671ED8" w:rsidRDefault="00671ED8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C98B1" w14:textId="19BA79D0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Krok 10. – Upowszechnianie działań</w:t>
      </w:r>
    </w:p>
    <w:p w14:paraId="77EA6290" w14:textId="78A7D51C" w:rsidR="0006763D" w:rsidRDefault="0006763D" w:rsidP="009F23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realizacji projektu uczniowie zdobywają wiedzę i umiejętności, a także kształtują postawy i nawiązują </w:t>
      </w:r>
      <w:r w:rsidR="00671ED8">
        <w:rPr>
          <w:rFonts w:ascii="Times New Roman" w:eastAsia="Times New Roman" w:hAnsi="Times New Roman" w:cs="Times New Roman"/>
          <w:sz w:val="24"/>
          <w:szCs w:val="24"/>
          <w:lang w:eastAsia="pl-PL"/>
        </w:rPr>
        <w:t>nowe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kontakty. Warto, aby efekty podjętych działań zostały utrwalone. W tym celu można zachęcić młodych ludzi do realizacji kolejnych przedsięwzięć lokalnych, związanych z upowszechnianiem rezultatów projektu już po jego zakończeniu.</w:t>
      </w:r>
    </w:p>
    <w:p w14:paraId="2D157C9B" w14:textId="77777777" w:rsidR="005E2B65" w:rsidRDefault="005E2B65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5D42B37" w14:textId="3D6D81B3" w:rsidR="0006763D" w:rsidRDefault="0006763D" w:rsidP="009F232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PRZYKŁADOWA KARTA PROJEKTU</w:t>
      </w:r>
    </w:p>
    <w:p w14:paraId="678AD563" w14:textId="77777777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PROJEKTU</w:t>
      </w:r>
    </w:p>
    <w:p w14:paraId="54293345" w14:textId="77777777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BA0C504" w14:textId="77777777" w:rsidR="0006763D" w:rsidRPr="00B87A2A" w:rsidRDefault="0006763D" w:rsidP="009F232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A2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zespołu (imiona i nazwiska)</w:t>
      </w:r>
    </w:p>
    <w:p w14:paraId="71B31A51" w14:textId="77777777" w:rsidR="0006763D" w:rsidRPr="00B87A2A" w:rsidRDefault="0006763D" w:rsidP="009F232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A2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odpowiedzialny za projekt</w:t>
      </w:r>
    </w:p>
    <w:p w14:paraId="7F059CE5" w14:textId="77777777" w:rsidR="0006763D" w:rsidRPr="00B87A2A" w:rsidRDefault="0006763D" w:rsidP="009F232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A2A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i problemy do rozwiązania w projekcie</w:t>
      </w:r>
    </w:p>
    <w:p w14:paraId="1560E69E" w14:textId="77777777" w:rsidR="0006763D" w:rsidRPr="00B87A2A" w:rsidRDefault="0006763D" w:rsidP="009F232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A2A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projektu</w:t>
      </w:r>
    </w:p>
    <w:p w14:paraId="417C04C1" w14:textId="77777777" w:rsidR="0006763D" w:rsidRPr="00B87A2A" w:rsidRDefault="0006763D" w:rsidP="009F232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A2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i osoby odpowiedzialne za realizację</w:t>
      </w:r>
    </w:p>
    <w:p w14:paraId="4DCF3348" w14:textId="77777777" w:rsidR="0006763D" w:rsidRPr="00B87A2A" w:rsidRDefault="0006763D" w:rsidP="009F232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A2A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</w:t>
      </w:r>
    </w:p>
    <w:p w14:paraId="20EF42D3" w14:textId="2C5A1236" w:rsidR="0006763D" w:rsidRDefault="0006763D" w:rsidP="009F232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6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7FAA"/>
    <w:multiLevelType w:val="hybridMultilevel"/>
    <w:tmpl w:val="AC7A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1C0"/>
    <w:multiLevelType w:val="hybridMultilevel"/>
    <w:tmpl w:val="8E3035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5717"/>
    <w:multiLevelType w:val="hybridMultilevel"/>
    <w:tmpl w:val="BD0A99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66C48"/>
    <w:multiLevelType w:val="hybridMultilevel"/>
    <w:tmpl w:val="729E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F779D"/>
    <w:multiLevelType w:val="hybridMultilevel"/>
    <w:tmpl w:val="D8D4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9350B"/>
    <w:multiLevelType w:val="hybridMultilevel"/>
    <w:tmpl w:val="2166A5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7F7E47"/>
    <w:multiLevelType w:val="hybridMultilevel"/>
    <w:tmpl w:val="5576E4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F39CE"/>
    <w:multiLevelType w:val="multilevel"/>
    <w:tmpl w:val="C19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F3294"/>
    <w:multiLevelType w:val="hybridMultilevel"/>
    <w:tmpl w:val="3356B7DC"/>
    <w:lvl w:ilvl="0" w:tplc="2CAC47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C0FF0"/>
    <w:multiLevelType w:val="hybridMultilevel"/>
    <w:tmpl w:val="2640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6085D"/>
    <w:multiLevelType w:val="hybridMultilevel"/>
    <w:tmpl w:val="5364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3FCA"/>
    <w:multiLevelType w:val="hybridMultilevel"/>
    <w:tmpl w:val="FDAEC3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F3CB6"/>
    <w:multiLevelType w:val="hybridMultilevel"/>
    <w:tmpl w:val="8D92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4619"/>
    <w:multiLevelType w:val="hybridMultilevel"/>
    <w:tmpl w:val="2E7A8824"/>
    <w:lvl w:ilvl="0" w:tplc="0415000D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4" w15:restartNumberingAfterBreak="0">
    <w:nsid w:val="7F1F159B"/>
    <w:multiLevelType w:val="hybridMultilevel"/>
    <w:tmpl w:val="82E6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36"/>
    <w:rsid w:val="000202A5"/>
    <w:rsid w:val="00050CF7"/>
    <w:rsid w:val="000606D4"/>
    <w:rsid w:val="00060B79"/>
    <w:rsid w:val="00066819"/>
    <w:rsid w:val="0006763D"/>
    <w:rsid w:val="00073D60"/>
    <w:rsid w:val="00097AEE"/>
    <w:rsid w:val="000C2F45"/>
    <w:rsid w:val="000E23A1"/>
    <w:rsid w:val="00105D67"/>
    <w:rsid w:val="00117E5E"/>
    <w:rsid w:val="00140668"/>
    <w:rsid w:val="001E4431"/>
    <w:rsid w:val="0020709D"/>
    <w:rsid w:val="00212AF2"/>
    <w:rsid w:val="00266FD0"/>
    <w:rsid w:val="0027521A"/>
    <w:rsid w:val="002A0CBF"/>
    <w:rsid w:val="002B1162"/>
    <w:rsid w:val="002B74A9"/>
    <w:rsid w:val="002E6287"/>
    <w:rsid w:val="003138FA"/>
    <w:rsid w:val="00350A89"/>
    <w:rsid w:val="003511C8"/>
    <w:rsid w:val="003524A9"/>
    <w:rsid w:val="0036060F"/>
    <w:rsid w:val="003B71EB"/>
    <w:rsid w:val="003C0601"/>
    <w:rsid w:val="003F5326"/>
    <w:rsid w:val="004034E0"/>
    <w:rsid w:val="004219BF"/>
    <w:rsid w:val="00456322"/>
    <w:rsid w:val="00473DB2"/>
    <w:rsid w:val="00480D6E"/>
    <w:rsid w:val="00492DAC"/>
    <w:rsid w:val="004D58C2"/>
    <w:rsid w:val="0050746B"/>
    <w:rsid w:val="00583275"/>
    <w:rsid w:val="00593833"/>
    <w:rsid w:val="0059788D"/>
    <w:rsid w:val="005E1EA7"/>
    <w:rsid w:val="005E2B65"/>
    <w:rsid w:val="005E4539"/>
    <w:rsid w:val="005F08E8"/>
    <w:rsid w:val="00602019"/>
    <w:rsid w:val="00671ED8"/>
    <w:rsid w:val="00692C8C"/>
    <w:rsid w:val="006961EA"/>
    <w:rsid w:val="006B49D1"/>
    <w:rsid w:val="00712F28"/>
    <w:rsid w:val="0071336C"/>
    <w:rsid w:val="00720251"/>
    <w:rsid w:val="00722AD7"/>
    <w:rsid w:val="0073316A"/>
    <w:rsid w:val="00761678"/>
    <w:rsid w:val="007C3127"/>
    <w:rsid w:val="007D418E"/>
    <w:rsid w:val="00802044"/>
    <w:rsid w:val="00803314"/>
    <w:rsid w:val="00806BA8"/>
    <w:rsid w:val="00826482"/>
    <w:rsid w:val="00832856"/>
    <w:rsid w:val="009024B9"/>
    <w:rsid w:val="009128E4"/>
    <w:rsid w:val="00912D33"/>
    <w:rsid w:val="00922328"/>
    <w:rsid w:val="00931E4C"/>
    <w:rsid w:val="0095160A"/>
    <w:rsid w:val="009C3913"/>
    <w:rsid w:val="009F2326"/>
    <w:rsid w:val="00A81968"/>
    <w:rsid w:val="00A950B7"/>
    <w:rsid w:val="00AB1458"/>
    <w:rsid w:val="00AB3B27"/>
    <w:rsid w:val="00B36C60"/>
    <w:rsid w:val="00B87A2A"/>
    <w:rsid w:val="00BA0DEA"/>
    <w:rsid w:val="00BE1F51"/>
    <w:rsid w:val="00C36CE4"/>
    <w:rsid w:val="00C3770E"/>
    <w:rsid w:val="00D16CFF"/>
    <w:rsid w:val="00D273FE"/>
    <w:rsid w:val="00D31484"/>
    <w:rsid w:val="00D34AE5"/>
    <w:rsid w:val="00D67A2B"/>
    <w:rsid w:val="00D94B37"/>
    <w:rsid w:val="00D95506"/>
    <w:rsid w:val="00DD1CA3"/>
    <w:rsid w:val="00DD2BB2"/>
    <w:rsid w:val="00DE2BA1"/>
    <w:rsid w:val="00E108E6"/>
    <w:rsid w:val="00E13CC6"/>
    <w:rsid w:val="00E42B01"/>
    <w:rsid w:val="00E454FB"/>
    <w:rsid w:val="00E87CCE"/>
    <w:rsid w:val="00E91279"/>
    <w:rsid w:val="00EA7442"/>
    <w:rsid w:val="00ED1612"/>
    <w:rsid w:val="00ED3D97"/>
    <w:rsid w:val="00ED4BA0"/>
    <w:rsid w:val="00EE4936"/>
    <w:rsid w:val="00F042CD"/>
    <w:rsid w:val="00F04B03"/>
    <w:rsid w:val="00F43C70"/>
    <w:rsid w:val="00F47628"/>
    <w:rsid w:val="00F717D3"/>
    <w:rsid w:val="00F956D6"/>
    <w:rsid w:val="00F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F3FD"/>
  <w15:docId w15:val="{EFFD1B1A-8D75-4BCA-B430-C019E98E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5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5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7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D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D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A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4173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Kosińska-Pułka</dc:creator>
  <cp:keywords/>
  <dc:description/>
  <cp:lastModifiedBy>Anna Tomaszewicz-Kowalska</cp:lastModifiedBy>
  <cp:revision>2</cp:revision>
  <cp:lastPrinted>2017-10-02T13:08:00Z</cp:lastPrinted>
  <dcterms:created xsi:type="dcterms:W3CDTF">2017-10-16T14:37:00Z</dcterms:created>
  <dcterms:modified xsi:type="dcterms:W3CDTF">2017-10-16T14:37:00Z</dcterms:modified>
</cp:coreProperties>
</file>